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794E5" w14:textId="7837284D" w:rsidR="00132133" w:rsidRPr="00091287" w:rsidRDefault="00763D86" w:rsidP="0032360E">
      <w:pPr>
        <w:pStyle w:val="Title"/>
        <w:rPr>
          <w:rFonts w:ascii="Garamond" w:hAnsi="Garamond"/>
          <w:sz w:val="36"/>
        </w:rPr>
      </w:pPr>
      <w:r w:rsidRPr="00091287">
        <w:rPr>
          <w:rFonts w:ascii="Garamond" w:hAnsi="Garamond"/>
          <w:sz w:val="36"/>
        </w:rPr>
        <w:t xml:space="preserve">Umsókn um </w:t>
      </w:r>
      <w:r w:rsidR="0071239E" w:rsidRPr="00091287">
        <w:rPr>
          <w:rFonts w:ascii="Garamond" w:hAnsi="Garamond"/>
          <w:sz w:val="36"/>
        </w:rPr>
        <w:t>heimild til vinnslu persónuupplýsinga</w:t>
      </w:r>
      <w:r w:rsidR="00091287">
        <w:rPr>
          <w:rFonts w:ascii="Garamond" w:hAnsi="Garamond"/>
          <w:sz w:val="36"/>
        </w:rPr>
        <w:t xml:space="preserve"> </w:t>
      </w:r>
    </w:p>
    <w:p w14:paraId="780EECC1" w14:textId="7712007D" w:rsidR="00763D86" w:rsidRPr="00091287" w:rsidRDefault="00091287" w:rsidP="0032360E">
      <w:pPr>
        <w:pStyle w:val="Subtitle"/>
        <w:rPr>
          <w:rFonts w:ascii="Garamond" w:hAnsi="Garamond"/>
          <w:sz w:val="24"/>
          <w:lang w:val="is-I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F0C412" wp14:editId="0888EF08">
            <wp:simplePos x="0" y="0"/>
            <wp:positionH relativeFrom="margin">
              <wp:posOffset>4154170</wp:posOffset>
            </wp:positionH>
            <wp:positionV relativeFrom="paragraph">
              <wp:posOffset>5715</wp:posOffset>
            </wp:positionV>
            <wp:extent cx="1597025" cy="899160"/>
            <wp:effectExtent l="0" t="0" r="3175" b="0"/>
            <wp:wrapSquare wrapText="bothSides"/>
            <wp:docPr id="1" name="Picture 1" descr="Image result for persónuver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ersónuver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39E" w:rsidRPr="00091287">
        <w:rPr>
          <w:rFonts w:ascii="Garamond" w:hAnsi="Garamond"/>
          <w:sz w:val="24"/>
          <w:lang w:val="is-IS"/>
        </w:rPr>
        <w:t xml:space="preserve">sbr. 4. gr. reglna nr. </w:t>
      </w:r>
      <w:r>
        <w:rPr>
          <w:rFonts w:ascii="Garamond" w:hAnsi="Garamond"/>
          <w:sz w:val="24"/>
          <w:lang w:val="is-IS"/>
        </w:rPr>
        <w:t>811/2019 um</w:t>
      </w:r>
      <w:r w:rsidR="0071239E" w:rsidRPr="00091287">
        <w:rPr>
          <w:rFonts w:ascii="Garamond" w:hAnsi="Garamond"/>
          <w:sz w:val="24"/>
          <w:lang w:val="is-IS"/>
        </w:rPr>
        <w:t xml:space="preserve"> leyfisskylda vinnslu persónuupplýsinga</w:t>
      </w:r>
    </w:p>
    <w:p w14:paraId="6F9DA0BF" w14:textId="77777777" w:rsidR="000D5BAA" w:rsidRPr="00091287" w:rsidRDefault="000D5BAA" w:rsidP="00A333A4">
      <w:pPr>
        <w:pStyle w:val="Heading1"/>
        <w:rPr>
          <w:rFonts w:ascii="Garamond" w:hAnsi="Garamond"/>
          <w:sz w:val="24"/>
        </w:rPr>
      </w:pPr>
      <w:r w:rsidRPr="00091287">
        <w:rPr>
          <w:rFonts w:ascii="Garamond" w:hAnsi="Garamond"/>
          <w:sz w:val="24"/>
        </w:rPr>
        <w:t>Ábyrgðaraðili</w:t>
      </w:r>
    </w:p>
    <w:p w14:paraId="0D2CAA50" w14:textId="3E38B0A4" w:rsidR="00A333A4" w:rsidRPr="00091287" w:rsidRDefault="000D5BAA" w:rsidP="005F41E3">
      <w:pPr>
        <w:pStyle w:val="Heading2"/>
        <w:rPr>
          <w:rFonts w:ascii="Garamond" w:hAnsi="Garamond"/>
          <w:sz w:val="24"/>
          <w:lang w:val="is-IS"/>
        </w:rPr>
      </w:pPr>
      <w:r w:rsidRPr="00091287">
        <w:rPr>
          <w:rFonts w:ascii="Garamond" w:hAnsi="Garamond"/>
          <w:sz w:val="24"/>
          <w:lang w:val="is-IS"/>
        </w:rPr>
        <w:t>Ábyrgðaraðili</w:t>
      </w:r>
      <w:r w:rsidR="00763D86" w:rsidRPr="00091287">
        <w:rPr>
          <w:rFonts w:ascii="Garamond" w:hAnsi="Garamond"/>
          <w:sz w:val="24"/>
          <w:lang w:val="is-IS"/>
        </w:rPr>
        <w:t xml:space="preserve"> </w:t>
      </w:r>
    </w:p>
    <w:p w14:paraId="058E7A56" w14:textId="0FC44038" w:rsidR="00763D86" w:rsidRPr="00091287" w:rsidRDefault="00763D86" w:rsidP="0022565B">
      <w:pPr>
        <w:pStyle w:val="BodyText"/>
        <w:rPr>
          <w:rFonts w:ascii="Garamond" w:hAnsi="Garamond"/>
          <w:sz w:val="28"/>
          <w:szCs w:val="24"/>
        </w:rPr>
      </w:pPr>
      <w:r w:rsidRPr="00091287">
        <w:rPr>
          <w:rFonts w:ascii="Garamond" w:hAnsi="Garamond"/>
          <w:sz w:val="22"/>
        </w:rPr>
        <w:t xml:space="preserve">Sá sem ber ábyrgð á </w:t>
      </w:r>
      <w:r w:rsidR="0071239E" w:rsidRPr="00091287">
        <w:rPr>
          <w:rFonts w:ascii="Garamond" w:hAnsi="Garamond"/>
          <w:sz w:val="22"/>
        </w:rPr>
        <w:t>verkefninu</w:t>
      </w:r>
      <w:r w:rsidR="00F03942" w:rsidRPr="00091287">
        <w:rPr>
          <w:rFonts w:ascii="Garamond" w:hAnsi="Garamond"/>
          <w:sz w:val="22"/>
        </w:rPr>
        <w:t>, sbr. 6</w:t>
      </w:r>
      <w:r w:rsidR="00EF6D5B" w:rsidRPr="00091287">
        <w:rPr>
          <w:rFonts w:ascii="Garamond" w:hAnsi="Garamond"/>
          <w:sz w:val="22"/>
        </w:rPr>
        <w:t xml:space="preserve">. tölul. </w:t>
      </w:r>
      <w:r w:rsidR="00F03942" w:rsidRPr="00091287">
        <w:rPr>
          <w:rFonts w:ascii="Garamond" w:hAnsi="Garamond"/>
          <w:sz w:val="22"/>
        </w:rPr>
        <w:t>3</w:t>
      </w:r>
      <w:r w:rsidR="00EF6D5B" w:rsidRPr="00091287">
        <w:rPr>
          <w:rFonts w:ascii="Garamond" w:hAnsi="Garamond"/>
          <w:sz w:val="22"/>
        </w:rPr>
        <w:t xml:space="preserve">. gr. laga nr. </w:t>
      </w:r>
      <w:r w:rsidR="00F03942" w:rsidRPr="00091287">
        <w:rPr>
          <w:rFonts w:ascii="Garamond" w:hAnsi="Garamond"/>
          <w:sz w:val="22"/>
        </w:rPr>
        <w:t>90</w:t>
      </w:r>
      <w:r w:rsidR="00EF6D5B" w:rsidRPr="00091287">
        <w:rPr>
          <w:rFonts w:ascii="Garamond" w:hAnsi="Garamond"/>
          <w:sz w:val="22"/>
        </w:rPr>
        <w:t>/20</w:t>
      </w:r>
      <w:r w:rsidR="00F03942" w:rsidRPr="00091287">
        <w:rPr>
          <w:rFonts w:ascii="Garamond" w:hAnsi="Garamond"/>
          <w:sz w:val="22"/>
        </w:rPr>
        <w:t>18</w:t>
      </w:r>
      <w:r w:rsidRPr="00091287">
        <w:rPr>
          <w:rFonts w:ascii="Garamond" w:hAnsi="Garamond"/>
          <w:sz w:val="22"/>
        </w:rPr>
        <w:t xml:space="preserve">. Ef fleiri en einn vinna </w:t>
      </w:r>
      <w:r w:rsidR="0071239E" w:rsidRPr="00091287">
        <w:rPr>
          <w:rFonts w:ascii="Garamond" w:hAnsi="Garamond"/>
          <w:sz w:val="22"/>
        </w:rPr>
        <w:t>verkefnið</w:t>
      </w:r>
      <w:r w:rsidRPr="00091287">
        <w:rPr>
          <w:rFonts w:ascii="Garamond" w:hAnsi="Garamond"/>
          <w:sz w:val="22"/>
        </w:rPr>
        <w:t xml:space="preserve"> saman skal hér skrá upplýsingar um þann einstakling sem kemur fram fyrir þe</w:t>
      </w:r>
      <w:r w:rsidR="00BD00B5" w:rsidRPr="00091287">
        <w:rPr>
          <w:rFonts w:ascii="Garamond" w:hAnsi="Garamond"/>
          <w:sz w:val="22"/>
        </w:rPr>
        <w:t>irra hönd gagnvart Persónuvernd</w:t>
      </w:r>
      <w:r w:rsidR="00365F2C" w:rsidRPr="00091287">
        <w:rPr>
          <w:rFonts w:ascii="Garamond" w:hAnsi="Garamond"/>
          <w:sz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55"/>
      </w:tblGrid>
      <w:tr w:rsidR="00763D86" w:rsidRPr="00091287" w14:paraId="722FDD61" w14:textId="77777777" w:rsidTr="00425450">
        <w:trPr>
          <w:trHeight w:val="221"/>
        </w:trPr>
        <w:tc>
          <w:tcPr>
            <w:tcW w:w="9179" w:type="dxa"/>
          </w:tcPr>
          <w:p w14:paraId="6FFE39C7" w14:textId="77777777" w:rsidR="00763D86" w:rsidRPr="00091287" w:rsidRDefault="00763D86" w:rsidP="00B633C0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  <w:r w:rsidRPr="00091287">
              <w:rPr>
                <w:rFonts w:ascii="Garamond" w:hAnsi="Garamond"/>
                <w:sz w:val="22"/>
                <w:lang w:val="is-IS"/>
              </w:rPr>
              <w:t>Nafn:</w:t>
            </w:r>
          </w:p>
          <w:p w14:paraId="50CD61DB" w14:textId="35C9761B" w:rsidR="00B540FC" w:rsidRPr="00091287" w:rsidRDefault="00B540FC" w:rsidP="00B633C0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</w:p>
        </w:tc>
      </w:tr>
      <w:tr w:rsidR="00763D86" w:rsidRPr="00091287" w14:paraId="6DEF47A7" w14:textId="77777777" w:rsidTr="00425450">
        <w:trPr>
          <w:trHeight w:val="301"/>
        </w:trPr>
        <w:tc>
          <w:tcPr>
            <w:tcW w:w="9179" w:type="dxa"/>
          </w:tcPr>
          <w:p w14:paraId="06FB8B18" w14:textId="77777777" w:rsidR="00763D86" w:rsidRPr="00091287" w:rsidRDefault="00763D86" w:rsidP="00B633C0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  <w:r w:rsidRPr="00091287">
              <w:rPr>
                <w:rFonts w:ascii="Garamond" w:hAnsi="Garamond"/>
                <w:sz w:val="22"/>
                <w:lang w:val="is-IS"/>
              </w:rPr>
              <w:t>Heimilisfang/póstfang:</w:t>
            </w:r>
          </w:p>
          <w:p w14:paraId="6BB0851B" w14:textId="0CC4B351" w:rsidR="00B540FC" w:rsidRPr="00091287" w:rsidRDefault="00B540FC" w:rsidP="00B633C0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</w:p>
        </w:tc>
      </w:tr>
      <w:tr w:rsidR="00EF6D5B" w:rsidRPr="00091287" w14:paraId="0E4EA836" w14:textId="77777777" w:rsidTr="00425450">
        <w:trPr>
          <w:trHeight w:val="295"/>
        </w:trPr>
        <w:tc>
          <w:tcPr>
            <w:tcW w:w="9179" w:type="dxa"/>
          </w:tcPr>
          <w:p w14:paraId="7B13DEAC" w14:textId="77777777" w:rsidR="00EF6D5B" w:rsidRPr="00091287" w:rsidRDefault="00EF6D5B" w:rsidP="00B633C0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  <w:r w:rsidRPr="00091287">
              <w:rPr>
                <w:rFonts w:ascii="Garamond" w:hAnsi="Garamond"/>
                <w:sz w:val="22"/>
                <w:lang w:val="is-IS"/>
              </w:rPr>
              <w:t xml:space="preserve">Staða (ef </w:t>
            </w:r>
            <w:r w:rsidR="00425450" w:rsidRPr="00091287">
              <w:rPr>
                <w:rFonts w:ascii="Garamond" w:hAnsi="Garamond"/>
                <w:sz w:val="22"/>
                <w:lang w:val="is-IS"/>
              </w:rPr>
              <w:t>ábyrgðaraðili er einstaklingur) / Tengiliður (ef ábyrgðaraðili er fyrirtæki/stofnun):</w:t>
            </w:r>
          </w:p>
          <w:p w14:paraId="0F9CD2C6" w14:textId="5207616F" w:rsidR="00B540FC" w:rsidRPr="00091287" w:rsidRDefault="00B540FC" w:rsidP="00B633C0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</w:p>
        </w:tc>
      </w:tr>
      <w:tr w:rsidR="00EF6D5B" w:rsidRPr="00091287" w14:paraId="552965AC" w14:textId="77777777" w:rsidTr="00425450">
        <w:trPr>
          <w:trHeight w:val="277"/>
        </w:trPr>
        <w:tc>
          <w:tcPr>
            <w:tcW w:w="9179" w:type="dxa"/>
          </w:tcPr>
          <w:p w14:paraId="44526D36" w14:textId="77777777" w:rsidR="00EF6D5B" w:rsidRPr="00091287" w:rsidRDefault="00EF6D5B" w:rsidP="00B633C0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  <w:proofErr w:type="spellStart"/>
            <w:r w:rsidRPr="00091287">
              <w:rPr>
                <w:rFonts w:ascii="Garamond" w:hAnsi="Garamond"/>
                <w:sz w:val="22"/>
                <w:lang w:val="is-IS"/>
              </w:rPr>
              <w:t>Póstnr</w:t>
            </w:r>
            <w:proofErr w:type="spellEnd"/>
            <w:r w:rsidRPr="00091287">
              <w:rPr>
                <w:rFonts w:ascii="Garamond" w:hAnsi="Garamond"/>
                <w:sz w:val="22"/>
                <w:lang w:val="is-IS"/>
              </w:rPr>
              <w:t>. og sveitarfélag:</w:t>
            </w:r>
          </w:p>
          <w:p w14:paraId="2BAADE93" w14:textId="711FE52B" w:rsidR="00B540FC" w:rsidRPr="00091287" w:rsidRDefault="00B540FC" w:rsidP="00B633C0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</w:p>
        </w:tc>
      </w:tr>
      <w:tr w:rsidR="00EF6D5B" w:rsidRPr="00091287" w14:paraId="0C32F4FA" w14:textId="77777777" w:rsidTr="00425450">
        <w:trPr>
          <w:trHeight w:val="277"/>
        </w:trPr>
        <w:tc>
          <w:tcPr>
            <w:tcW w:w="9179" w:type="dxa"/>
          </w:tcPr>
          <w:p w14:paraId="29348CDB" w14:textId="77777777" w:rsidR="00EF6D5B" w:rsidRPr="00091287" w:rsidRDefault="00EF6D5B" w:rsidP="00B633C0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  <w:r w:rsidRPr="00091287">
              <w:rPr>
                <w:rFonts w:ascii="Garamond" w:hAnsi="Garamond"/>
                <w:sz w:val="22"/>
                <w:lang w:val="is-IS"/>
              </w:rPr>
              <w:t>Vinnusími/farsími/netfang:</w:t>
            </w:r>
          </w:p>
          <w:p w14:paraId="7E513388" w14:textId="6FA78C0B" w:rsidR="00B540FC" w:rsidRPr="00091287" w:rsidRDefault="00B540FC" w:rsidP="00B633C0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</w:p>
        </w:tc>
      </w:tr>
    </w:tbl>
    <w:p w14:paraId="19ECC502" w14:textId="193A5DCA" w:rsidR="00763D86" w:rsidRPr="00091287" w:rsidRDefault="00425450" w:rsidP="005F41E3">
      <w:pPr>
        <w:pStyle w:val="Heading2"/>
        <w:rPr>
          <w:rFonts w:ascii="Garamond" w:hAnsi="Garamond"/>
          <w:sz w:val="24"/>
          <w:lang w:val="is-IS"/>
        </w:rPr>
      </w:pPr>
      <w:r w:rsidRPr="00091287">
        <w:rPr>
          <w:rFonts w:ascii="Garamond" w:hAnsi="Garamond"/>
          <w:sz w:val="24"/>
          <w:lang w:val="is-IS"/>
        </w:rPr>
        <w:t>Samstarfsaðilar ábyrgðaraðila</w:t>
      </w:r>
      <w:r w:rsidR="00536231" w:rsidRPr="00091287">
        <w:rPr>
          <w:rFonts w:ascii="Garamond" w:hAnsi="Garamond"/>
          <w:sz w:val="24"/>
          <w:lang w:val="is-IS"/>
        </w:rPr>
        <w:t xml:space="preserve">, t.d. meðrannsakendur </w:t>
      </w:r>
      <w:r w:rsidR="00365F2C" w:rsidRPr="00091287">
        <w:rPr>
          <w:rFonts w:ascii="Garamond" w:hAnsi="Garamond"/>
          <w:sz w:val="24"/>
          <w:lang w:val="is-IS"/>
        </w:rPr>
        <w:t>(ef það á við)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55"/>
      </w:tblGrid>
      <w:tr w:rsidR="00763D86" w:rsidRPr="00091287" w14:paraId="58A5C9F1" w14:textId="77777777" w:rsidTr="00A25523">
        <w:tc>
          <w:tcPr>
            <w:tcW w:w="8522" w:type="dxa"/>
          </w:tcPr>
          <w:p w14:paraId="600C7809" w14:textId="77777777" w:rsidR="00763D86" w:rsidRPr="00091287" w:rsidRDefault="00763D86" w:rsidP="00B633C0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  <w:r w:rsidRPr="00091287">
              <w:rPr>
                <w:rFonts w:ascii="Garamond" w:hAnsi="Garamond"/>
                <w:sz w:val="22"/>
                <w:lang w:val="is-IS"/>
              </w:rPr>
              <w:t>Nafn og staða</w:t>
            </w:r>
            <w:r w:rsidR="00EF6D5B" w:rsidRPr="00091287">
              <w:rPr>
                <w:rFonts w:ascii="Garamond" w:hAnsi="Garamond"/>
                <w:sz w:val="22"/>
                <w:lang w:val="is-IS"/>
              </w:rPr>
              <w:t>/tengiliður</w:t>
            </w:r>
            <w:r w:rsidRPr="00091287">
              <w:rPr>
                <w:rFonts w:ascii="Garamond" w:hAnsi="Garamond"/>
                <w:sz w:val="22"/>
                <w:lang w:val="is-IS"/>
              </w:rPr>
              <w:t>:</w:t>
            </w:r>
          </w:p>
          <w:p w14:paraId="01A9581C" w14:textId="09B471B8" w:rsidR="00B540FC" w:rsidRPr="00091287" w:rsidRDefault="00B540FC" w:rsidP="00B633C0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</w:p>
        </w:tc>
      </w:tr>
      <w:tr w:rsidR="001B6F96" w:rsidRPr="00091287" w14:paraId="3CB7A6CE" w14:textId="77777777" w:rsidTr="00A25523">
        <w:tc>
          <w:tcPr>
            <w:tcW w:w="8522" w:type="dxa"/>
          </w:tcPr>
          <w:p w14:paraId="5965E03D" w14:textId="77777777" w:rsidR="001B6F96" w:rsidRPr="00091287" w:rsidRDefault="001B6F96" w:rsidP="00B633C0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  <w:r w:rsidRPr="00091287">
              <w:rPr>
                <w:rFonts w:ascii="Garamond" w:hAnsi="Garamond"/>
                <w:sz w:val="22"/>
                <w:lang w:val="is-IS"/>
              </w:rPr>
              <w:t>Nafn og staða/tengiliður:</w:t>
            </w:r>
          </w:p>
          <w:p w14:paraId="3736646E" w14:textId="6A7B4CB9" w:rsidR="00B540FC" w:rsidRPr="00091287" w:rsidRDefault="00B540FC" w:rsidP="00B633C0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</w:p>
        </w:tc>
      </w:tr>
      <w:tr w:rsidR="00763D86" w:rsidRPr="00091287" w14:paraId="0E762C92" w14:textId="77777777" w:rsidTr="00A25523">
        <w:tc>
          <w:tcPr>
            <w:tcW w:w="8522" w:type="dxa"/>
          </w:tcPr>
          <w:p w14:paraId="34585E60" w14:textId="77777777" w:rsidR="00763D86" w:rsidRPr="00091287" w:rsidRDefault="00763D86" w:rsidP="00B633C0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  <w:r w:rsidRPr="00091287">
              <w:rPr>
                <w:rFonts w:ascii="Garamond" w:hAnsi="Garamond"/>
                <w:sz w:val="22"/>
                <w:lang w:val="is-IS"/>
              </w:rPr>
              <w:t>Nafn og staða</w:t>
            </w:r>
            <w:r w:rsidR="00EF6D5B" w:rsidRPr="00091287">
              <w:rPr>
                <w:rFonts w:ascii="Garamond" w:hAnsi="Garamond"/>
                <w:sz w:val="22"/>
                <w:lang w:val="is-IS"/>
              </w:rPr>
              <w:t>/tengiliður</w:t>
            </w:r>
            <w:r w:rsidRPr="00091287">
              <w:rPr>
                <w:rFonts w:ascii="Garamond" w:hAnsi="Garamond"/>
                <w:sz w:val="22"/>
                <w:lang w:val="is-IS"/>
              </w:rPr>
              <w:t>:</w:t>
            </w:r>
          </w:p>
          <w:p w14:paraId="1057AC35" w14:textId="173B4DD8" w:rsidR="00B540FC" w:rsidRPr="00091287" w:rsidRDefault="00B540FC" w:rsidP="00B633C0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</w:p>
        </w:tc>
      </w:tr>
    </w:tbl>
    <w:p w14:paraId="6698A32B" w14:textId="01EEB8EB" w:rsidR="00536231" w:rsidRPr="00091287" w:rsidRDefault="00536231" w:rsidP="005F41E3">
      <w:pPr>
        <w:pStyle w:val="Heading2"/>
        <w:rPr>
          <w:rFonts w:ascii="Garamond" w:hAnsi="Garamond"/>
          <w:sz w:val="24"/>
          <w:lang w:val="is-IS"/>
        </w:rPr>
      </w:pPr>
      <w:r w:rsidRPr="00091287">
        <w:rPr>
          <w:rFonts w:ascii="Garamond" w:hAnsi="Garamond"/>
          <w:sz w:val="24"/>
          <w:lang w:val="is-IS"/>
        </w:rPr>
        <w:t>Vinnsluaðili</w:t>
      </w:r>
      <w:r w:rsidR="00EF6D5B" w:rsidRPr="00091287">
        <w:rPr>
          <w:rFonts w:ascii="Garamond" w:hAnsi="Garamond"/>
          <w:sz w:val="24"/>
          <w:lang w:val="is-IS"/>
        </w:rPr>
        <w:t xml:space="preserve"> (ef það á við)</w:t>
      </w:r>
    </w:p>
    <w:p w14:paraId="08B8A96D" w14:textId="7D0B8686" w:rsidR="00536231" w:rsidRPr="00091287" w:rsidRDefault="00536231" w:rsidP="0022565B">
      <w:pPr>
        <w:pStyle w:val="BodyText"/>
        <w:rPr>
          <w:rFonts w:ascii="Garamond" w:hAnsi="Garamond"/>
          <w:sz w:val="22"/>
        </w:rPr>
      </w:pPr>
      <w:r w:rsidRPr="00091287">
        <w:rPr>
          <w:rFonts w:ascii="Garamond" w:hAnsi="Garamond"/>
          <w:sz w:val="22"/>
        </w:rPr>
        <w:t xml:space="preserve">Sá sem, með skriflegum vinnslusamningi, hefur verið </w:t>
      </w:r>
      <w:r w:rsidR="005F41E3" w:rsidRPr="00091287">
        <w:rPr>
          <w:rFonts w:ascii="Garamond" w:hAnsi="Garamond"/>
          <w:sz w:val="22"/>
        </w:rPr>
        <w:t>falin vinnsla persónuupplýsinga</w:t>
      </w:r>
      <w:r w:rsidR="0071239E" w:rsidRPr="00091287">
        <w:rPr>
          <w:rFonts w:ascii="Garamond" w:hAnsi="Garamond"/>
          <w:sz w:val="22"/>
        </w:rPr>
        <w:t xml:space="preserve">, sbr. </w:t>
      </w:r>
      <w:r w:rsidR="00F03942" w:rsidRPr="00091287">
        <w:rPr>
          <w:rFonts w:ascii="Garamond" w:hAnsi="Garamond"/>
          <w:sz w:val="22"/>
        </w:rPr>
        <w:t>7</w:t>
      </w:r>
      <w:r w:rsidR="0071239E" w:rsidRPr="00091287">
        <w:rPr>
          <w:rFonts w:ascii="Garamond" w:hAnsi="Garamond"/>
          <w:sz w:val="22"/>
        </w:rPr>
        <w:t>. t</w:t>
      </w:r>
      <w:r w:rsidR="003E4078" w:rsidRPr="00091287">
        <w:rPr>
          <w:rFonts w:ascii="Garamond" w:hAnsi="Garamond"/>
          <w:sz w:val="22"/>
        </w:rPr>
        <w:t>ölu</w:t>
      </w:r>
      <w:r w:rsidR="0071239E" w:rsidRPr="00091287">
        <w:rPr>
          <w:rFonts w:ascii="Garamond" w:hAnsi="Garamond"/>
          <w:sz w:val="22"/>
        </w:rPr>
        <w:t xml:space="preserve">l. </w:t>
      </w:r>
      <w:r w:rsidR="00F03942" w:rsidRPr="00091287">
        <w:rPr>
          <w:rFonts w:ascii="Garamond" w:hAnsi="Garamond"/>
          <w:sz w:val="22"/>
        </w:rPr>
        <w:t>3</w:t>
      </w:r>
      <w:r w:rsidR="0071239E" w:rsidRPr="00091287">
        <w:rPr>
          <w:rFonts w:ascii="Garamond" w:hAnsi="Garamond"/>
          <w:sz w:val="22"/>
        </w:rPr>
        <w:t xml:space="preserve">. gr. l. </w:t>
      </w:r>
      <w:r w:rsidR="00F03942" w:rsidRPr="00091287">
        <w:rPr>
          <w:rFonts w:ascii="Garamond" w:hAnsi="Garamond"/>
          <w:sz w:val="22"/>
        </w:rPr>
        <w:t>90</w:t>
      </w:r>
      <w:r w:rsidR="0071239E" w:rsidRPr="00091287">
        <w:rPr>
          <w:rFonts w:ascii="Garamond" w:hAnsi="Garamond"/>
          <w:sz w:val="22"/>
        </w:rPr>
        <w:t>/20</w:t>
      </w:r>
      <w:r w:rsidR="00F03942" w:rsidRPr="00091287">
        <w:rPr>
          <w:rFonts w:ascii="Garamond" w:hAnsi="Garamond"/>
          <w:sz w:val="22"/>
        </w:rPr>
        <w:t>18</w:t>
      </w:r>
      <w:r w:rsidR="0071239E" w:rsidRPr="00091287">
        <w:rPr>
          <w:rFonts w:ascii="Garamond" w:hAnsi="Garamond"/>
          <w:sz w:val="22"/>
        </w:rPr>
        <w:t>.</w:t>
      </w:r>
    </w:p>
    <w:tbl>
      <w:tblPr>
        <w:tblW w:w="4983" w:type="pct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24"/>
      </w:tblGrid>
      <w:tr w:rsidR="00536231" w:rsidRPr="00091287" w14:paraId="69F8E157" w14:textId="77777777" w:rsidTr="00B633C0">
        <w:trPr>
          <w:trHeight w:val="221"/>
        </w:trPr>
        <w:tc>
          <w:tcPr>
            <w:tcW w:w="9147" w:type="dxa"/>
          </w:tcPr>
          <w:p w14:paraId="3D295707" w14:textId="77777777" w:rsidR="00536231" w:rsidRPr="00091287" w:rsidRDefault="00536231" w:rsidP="00B633C0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  <w:r w:rsidRPr="00091287">
              <w:rPr>
                <w:rFonts w:ascii="Garamond" w:hAnsi="Garamond"/>
                <w:sz w:val="22"/>
                <w:lang w:val="is-IS"/>
              </w:rPr>
              <w:t>Nafn:</w:t>
            </w:r>
          </w:p>
          <w:p w14:paraId="0A1530AC" w14:textId="1FDD4FEF" w:rsidR="00B540FC" w:rsidRPr="00091287" w:rsidRDefault="00B540FC" w:rsidP="00B633C0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</w:p>
        </w:tc>
      </w:tr>
      <w:tr w:rsidR="00536231" w:rsidRPr="00091287" w14:paraId="414BF616" w14:textId="77777777" w:rsidTr="00B633C0">
        <w:trPr>
          <w:trHeight w:val="301"/>
        </w:trPr>
        <w:tc>
          <w:tcPr>
            <w:tcW w:w="9147" w:type="dxa"/>
          </w:tcPr>
          <w:p w14:paraId="75FC6C53" w14:textId="77777777" w:rsidR="00536231" w:rsidRPr="00091287" w:rsidRDefault="00536231" w:rsidP="00B633C0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  <w:r w:rsidRPr="00091287">
              <w:rPr>
                <w:rFonts w:ascii="Garamond" w:hAnsi="Garamond"/>
                <w:sz w:val="22"/>
                <w:lang w:val="is-IS"/>
              </w:rPr>
              <w:t>Heimilisfang/póstfang:</w:t>
            </w:r>
          </w:p>
          <w:p w14:paraId="21E74B99" w14:textId="085051D4" w:rsidR="00B540FC" w:rsidRPr="00091287" w:rsidRDefault="00B540FC" w:rsidP="00B633C0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</w:p>
        </w:tc>
      </w:tr>
      <w:tr w:rsidR="00B633C0" w:rsidRPr="00091287" w14:paraId="33641171" w14:textId="77777777" w:rsidTr="00B633C0">
        <w:trPr>
          <w:trHeight w:val="301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A29D" w14:textId="77777777" w:rsidR="00B633C0" w:rsidRPr="00091287" w:rsidRDefault="00B633C0" w:rsidP="00B633C0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  <w:r w:rsidRPr="00091287">
              <w:rPr>
                <w:rFonts w:ascii="Garamond" w:hAnsi="Garamond"/>
                <w:sz w:val="22"/>
                <w:lang w:val="is-IS"/>
              </w:rPr>
              <w:t>Staða (ef vinnsluaðili er einstaklingur) / Tengiliður (ef vinnsluaðili er fyrirtæki/stofnun):</w:t>
            </w:r>
          </w:p>
          <w:p w14:paraId="15713752" w14:textId="20FDEEEC" w:rsidR="00B540FC" w:rsidRPr="00091287" w:rsidRDefault="00B540FC" w:rsidP="00B633C0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</w:p>
        </w:tc>
      </w:tr>
      <w:tr w:rsidR="001B6F96" w:rsidRPr="00091287" w14:paraId="4E8577C5" w14:textId="77777777" w:rsidTr="00B633C0">
        <w:trPr>
          <w:trHeight w:val="301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419E" w14:textId="77777777" w:rsidR="001B6F96" w:rsidRPr="00091287" w:rsidRDefault="001B6F96" w:rsidP="00B633C0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  <w:proofErr w:type="spellStart"/>
            <w:r w:rsidRPr="00091287">
              <w:rPr>
                <w:rFonts w:ascii="Garamond" w:hAnsi="Garamond"/>
                <w:sz w:val="22"/>
                <w:lang w:val="is-IS"/>
              </w:rPr>
              <w:t>Póstnr</w:t>
            </w:r>
            <w:proofErr w:type="spellEnd"/>
            <w:r w:rsidRPr="00091287">
              <w:rPr>
                <w:rFonts w:ascii="Garamond" w:hAnsi="Garamond"/>
                <w:sz w:val="22"/>
                <w:lang w:val="is-IS"/>
              </w:rPr>
              <w:t>. og sveitarfélag:</w:t>
            </w:r>
          </w:p>
          <w:p w14:paraId="34B63E6C" w14:textId="0C5FE8DE" w:rsidR="00B540FC" w:rsidRPr="00091287" w:rsidRDefault="00B540FC" w:rsidP="00B633C0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</w:p>
        </w:tc>
      </w:tr>
      <w:tr w:rsidR="001B6F96" w:rsidRPr="00091287" w14:paraId="05837011" w14:textId="77777777" w:rsidTr="00B633C0">
        <w:trPr>
          <w:trHeight w:val="301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297C" w14:textId="77777777" w:rsidR="001B6F96" w:rsidRPr="00091287" w:rsidRDefault="001B6F96" w:rsidP="00B633C0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  <w:r w:rsidRPr="00091287">
              <w:rPr>
                <w:rFonts w:ascii="Garamond" w:hAnsi="Garamond"/>
                <w:sz w:val="22"/>
                <w:lang w:val="is-IS"/>
              </w:rPr>
              <w:t>Vinnusími / farsími / netfang:</w:t>
            </w:r>
          </w:p>
          <w:p w14:paraId="3DF545CC" w14:textId="56753EA0" w:rsidR="00B540FC" w:rsidRPr="00091287" w:rsidRDefault="00B540FC" w:rsidP="00B633C0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</w:p>
        </w:tc>
      </w:tr>
    </w:tbl>
    <w:p w14:paraId="1E4EE97A" w14:textId="5D0DE1BB" w:rsidR="00AF38E0" w:rsidRPr="00091287" w:rsidRDefault="00AF38E0" w:rsidP="00B633C0">
      <w:pPr>
        <w:pStyle w:val="Heading1"/>
        <w:rPr>
          <w:rFonts w:ascii="Garamond" w:hAnsi="Garamond"/>
          <w:sz w:val="24"/>
        </w:rPr>
      </w:pPr>
      <w:r w:rsidRPr="00091287">
        <w:rPr>
          <w:rFonts w:ascii="Garamond" w:hAnsi="Garamond"/>
          <w:sz w:val="24"/>
        </w:rPr>
        <w:t xml:space="preserve">Lýsing á </w:t>
      </w:r>
      <w:r w:rsidR="0071239E" w:rsidRPr="00091287">
        <w:rPr>
          <w:rFonts w:ascii="Garamond" w:hAnsi="Garamond"/>
          <w:sz w:val="24"/>
        </w:rPr>
        <w:t>verkefni</w:t>
      </w:r>
    </w:p>
    <w:p w14:paraId="0C320A19" w14:textId="7899ADA1" w:rsidR="00B540FC" w:rsidRPr="00091287" w:rsidRDefault="00365F2C" w:rsidP="005F41E3">
      <w:pPr>
        <w:pStyle w:val="Heading2"/>
        <w:rPr>
          <w:rFonts w:ascii="Garamond" w:hAnsi="Garamond"/>
          <w:sz w:val="24"/>
          <w:lang w:val="is-IS"/>
        </w:rPr>
      </w:pPr>
      <w:r w:rsidRPr="00091287">
        <w:rPr>
          <w:rFonts w:ascii="Garamond" w:hAnsi="Garamond"/>
          <w:sz w:val="24"/>
          <w:lang w:val="is-IS"/>
        </w:rPr>
        <w:t>Heiti rannsóknar</w:t>
      </w:r>
      <w:r w:rsidR="0071239E" w:rsidRPr="00091287">
        <w:rPr>
          <w:rFonts w:ascii="Garamond" w:hAnsi="Garamond"/>
          <w:sz w:val="24"/>
          <w:lang w:val="is-IS"/>
        </w:rPr>
        <w:t>/verkefnis</w:t>
      </w:r>
    </w:p>
    <w:tbl>
      <w:tblPr>
        <w:tblW w:w="4983" w:type="pct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24"/>
      </w:tblGrid>
      <w:tr w:rsidR="00B540FC" w:rsidRPr="00091287" w14:paraId="5A9CB02A" w14:textId="77777777" w:rsidTr="00B540FC">
        <w:trPr>
          <w:trHeight w:val="221"/>
        </w:trPr>
        <w:tc>
          <w:tcPr>
            <w:tcW w:w="9148" w:type="dxa"/>
          </w:tcPr>
          <w:p w14:paraId="76BA0D49" w14:textId="77777777" w:rsidR="00BD00B5" w:rsidRPr="00091287" w:rsidRDefault="00BD00B5" w:rsidP="00B540FC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</w:p>
        </w:tc>
      </w:tr>
    </w:tbl>
    <w:p w14:paraId="555D9BE1" w14:textId="30CBE3CF" w:rsidR="00B540FC" w:rsidRPr="00091287" w:rsidRDefault="00B540FC" w:rsidP="005F41E3">
      <w:pPr>
        <w:pStyle w:val="Heading2"/>
        <w:rPr>
          <w:rFonts w:ascii="Garamond" w:hAnsi="Garamond"/>
          <w:sz w:val="24"/>
          <w:lang w:val="is-IS"/>
        </w:rPr>
      </w:pPr>
      <w:r w:rsidRPr="00091287">
        <w:rPr>
          <w:rFonts w:ascii="Garamond" w:hAnsi="Garamond"/>
          <w:sz w:val="24"/>
          <w:lang w:val="is-IS"/>
        </w:rPr>
        <w:t xml:space="preserve">Tilgangur </w:t>
      </w:r>
      <w:r w:rsidR="0071239E" w:rsidRPr="00091287">
        <w:rPr>
          <w:rFonts w:ascii="Garamond" w:hAnsi="Garamond"/>
          <w:sz w:val="24"/>
          <w:lang w:val="is-IS"/>
        </w:rPr>
        <w:t>vinnslunnar</w:t>
      </w:r>
    </w:p>
    <w:tbl>
      <w:tblPr>
        <w:tblW w:w="4983" w:type="pct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24"/>
      </w:tblGrid>
      <w:tr w:rsidR="00B540FC" w:rsidRPr="00091287" w14:paraId="2A39AE2F" w14:textId="77777777" w:rsidTr="00B540FC">
        <w:trPr>
          <w:trHeight w:val="221"/>
        </w:trPr>
        <w:tc>
          <w:tcPr>
            <w:tcW w:w="9148" w:type="dxa"/>
          </w:tcPr>
          <w:p w14:paraId="0AFDF557" w14:textId="77777777" w:rsidR="00B540FC" w:rsidRPr="00091287" w:rsidRDefault="00B540FC" w:rsidP="00B540FC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</w:p>
          <w:p w14:paraId="0331D80A" w14:textId="77777777" w:rsidR="009B01D6" w:rsidRPr="00091287" w:rsidRDefault="009B01D6" w:rsidP="00B540FC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</w:p>
        </w:tc>
      </w:tr>
    </w:tbl>
    <w:p w14:paraId="42B05733" w14:textId="70C0B2F2" w:rsidR="00C931F3" w:rsidRPr="0094231C" w:rsidRDefault="00C931F3" w:rsidP="0094231C">
      <w:pPr>
        <w:pStyle w:val="Heading2"/>
        <w:rPr>
          <w:rFonts w:ascii="Garamond" w:hAnsi="Garamond"/>
          <w:sz w:val="24"/>
          <w:lang w:val="is-IS"/>
        </w:rPr>
      </w:pPr>
      <w:r w:rsidRPr="0094231C">
        <w:rPr>
          <w:rFonts w:ascii="Garamond" w:hAnsi="Garamond"/>
          <w:sz w:val="24"/>
          <w:lang w:val="is-IS"/>
        </w:rPr>
        <w:lastRenderedPageBreak/>
        <w:t xml:space="preserve">Stutt lýsing á því hvernig staðið verður að </w:t>
      </w:r>
      <w:r w:rsidR="00EF3134" w:rsidRPr="0094231C">
        <w:rPr>
          <w:rFonts w:ascii="Garamond" w:hAnsi="Garamond"/>
          <w:sz w:val="24"/>
          <w:lang w:val="is-IS"/>
        </w:rPr>
        <w:t xml:space="preserve">verkefninu / </w:t>
      </w:r>
      <w:r w:rsidRPr="0094231C">
        <w:rPr>
          <w:rFonts w:ascii="Garamond" w:hAnsi="Garamond"/>
          <w:sz w:val="24"/>
          <w:lang w:val="is-IS"/>
        </w:rPr>
        <w:t>gerð ran</w:t>
      </w:r>
      <w:r w:rsidR="00365F2C" w:rsidRPr="0094231C">
        <w:rPr>
          <w:rFonts w:ascii="Garamond" w:hAnsi="Garamond"/>
          <w:sz w:val="24"/>
          <w:lang w:val="is-IS"/>
        </w:rPr>
        <w:t>nsóknarinnar (rannsóknaráætlun)</w:t>
      </w:r>
    </w:p>
    <w:tbl>
      <w:tblPr>
        <w:tblW w:w="4983" w:type="pct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24"/>
      </w:tblGrid>
      <w:tr w:rsidR="00C931F3" w:rsidRPr="00091287" w14:paraId="71FE5C2C" w14:textId="77777777" w:rsidTr="0094231C">
        <w:trPr>
          <w:trHeight w:val="536"/>
        </w:trPr>
        <w:tc>
          <w:tcPr>
            <w:tcW w:w="9148" w:type="dxa"/>
          </w:tcPr>
          <w:p w14:paraId="35E22810" w14:textId="77777777" w:rsidR="00173811" w:rsidRPr="00091287" w:rsidRDefault="00173811" w:rsidP="00C45F58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</w:p>
          <w:p w14:paraId="020E19BF" w14:textId="77777777" w:rsidR="009B01D6" w:rsidRPr="00091287" w:rsidRDefault="009B01D6" w:rsidP="00C45F58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</w:p>
        </w:tc>
      </w:tr>
    </w:tbl>
    <w:p w14:paraId="4622EF22" w14:textId="61076798" w:rsidR="00C931F3" w:rsidRPr="00091287" w:rsidRDefault="00C931F3" w:rsidP="005F41E3">
      <w:pPr>
        <w:pStyle w:val="Heading2"/>
        <w:rPr>
          <w:rFonts w:ascii="Garamond" w:hAnsi="Garamond"/>
          <w:sz w:val="24"/>
          <w:lang w:val="is-IS"/>
        </w:rPr>
      </w:pPr>
      <w:r w:rsidRPr="00091287">
        <w:rPr>
          <w:rFonts w:ascii="Garamond" w:hAnsi="Garamond"/>
          <w:sz w:val="24"/>
          <w:lang w:val="is-IS"/>
        </w:rPr>
        <w:t>Lýsing á því hvernig hinir skráðu (</w:t>
      </w:r>
      <w:r w:rsidR="00EF3134" w:rsidRPr="00091287">
        <w:rPr>
          <w:rFonts w:ascii="Garamond" w:hAnsi="Garamond"/>
          <w:sz w:val="24"/>
          <w:lang w:val="is-IS"/>
        </w:rPr>
        <w:t xml:space="preserve">í rannsóknum </w:t>
      </w:r>
      <w:r w:rsidRPr="00091287">
        <w:rPr>
          <w:rFonts w:ascii="Garamond" w:hAnsi="Garamond"/>
          <w:sz w:val="24"/>
          <w:lang w:val="is-IS"/>
        </w:rPr>
        <w:t>rannsókn</w:t>
      </w:r>
      <w:r w:rsidR="00365F2C" w:rsidRPr="00091287">
        <w:rPr>
          <w:rFonts w:ascii="Garamond" w:hAnsi="Garamond"/>
          <w:sz w:val="24"/>
          <w:lang w:val="is-IS"/>
        </w:rPr>
        <w:t>arþýðið) verða valdir/fundnir, fjölda þeirra og hvort samþykkis verði leitað eða fræðsla veitt</w:t>
      </w:r>
    </w:p>
    <w:p w14:paraId="1959A4D6" w14:textId="6C954AE0" w:rsidR="00C931F3" w:rsidRPr="00091287" w:rsidRDefault="00123021" w:rsidP="00C931F3">
      <w:pPr>
        <w:pStyle w:val="BodyText"/>
        <w:rPr>
          <w:rFonts w:ascii="Garamond" w:hAnsi="Garamond"/>
          <w:sz w:val="22"/>
        </w:rPr>
      </w:pPr>
      <w:r w:rsidRPr="00FE2478">
        <w:rPr>
          <w:rFonts w:ascii="Garamond" w:hAnsi="Garamond"/>
          <w:b/>
          <w:bCs/>
          <w:sz w:val="22"/>
          <w:u w:val="single"/>
        </w:rPr>
        <w:t>Byggi vinnsla á upplýstu samþykki er hún ekki háð leyfi Persónuverndar og óþarfi að fylla út leyfisumsókn.</w:t>
      </w:r>
      <w:r w:rsidRPr="00091287">
        <w:rPr>
          <w:rFonts w:ascii="Garamond" w:hAnsi="Garamond"/>
          <w:sz w:val="22"/>
        </w:rPr>
        <w:t xml:space="preserve"> </w:t>
      </w:r>
      <w:r w:rsidRPr="00091287">
        <w:rPr>
          <w:rFonts w:ascii="Garamond" w:hAnsi="Garamond"/>
          <w:b/>
          <w:sz w:val="22"/>
        </w:rPr>
        <w:t xml:space="preserve">Ef ekki verður aflað samþykkis eða hinir skráðu fræddir um vinnsluna skal færa hér </w:t>
      </w:r>
      <w:proofErr w:type="spellStart"/>
      <w:r w:rsidRPr="00091287">
        <w:rPr>
          <w:rFonts w:ascii="Garamond" w:hAnsi="Garamond"/>
          <w:b/>
          <w:sz w:val="22"/>
        </w:rPr>
        <w:t>rök</w:t>
      </w:r>
      <w:proofErr w:type="spellEnd"/>
      <w:r w:rsidRPr="00091287">
        <w:rPr>
          <w:rFonts w:ascii="Garamond" w:hAnsi="Garamond"/>
          <w:b/>
          <w:sz w:val="22"/>
        </w:rPr>
        <w:t xml:space="preserve"> fyrir því.</w:t>
      </w:r>
      <w:r>
        <w:rPr>
          <w:rFonts w:ascii="Garamond" w:hAnsi="Garamond"/>
          <w:b/>
          <w:sz w:val="22"/>
        </w:rPr>
        <w:t xml:space="preserve"> </w:t>
      </w:r>
      <w:r w:rsidR="00C931F3" w:rsidRPr="00091287">
        <w:rPr>
          <w:rFonts w:ascii="Garamond" w:hAnsi="Garamond"/>
          <w:sz w:val="22"/>
        </w:rPr>
        <w:t xml:space="preserve">Lýsið </w:t>
      </w:r>
      <w:r w:rsidR="00365F2C" w:rsidRPr="00091287">
        <w:rPr>
          <w:rFonts w:ascii="Garamond" w:hAnsi="Garamond"/>
          <w:sz w:val="22"/>
        </w:rPr>
        <w:t xml:space="preserve">fyrirhuguðum </w:t>
      </w:r>
      <w:r w:rsidR="00C931F3" w:rsidRPr="00091287">
        <w:rPr>
          <w:rFonts w:ascii="Garamond" w:hAnsi="Garamond"/>
          <w:sz w:val="22"/>
        </w:rPr>
        <w:t xml:space="preserve">aðferðum við val á </w:t>
      </w:r>
      <w:r w:rsidR="00EF3134" w:rsidRPr="00091287">
        <w:rPr>
          <w:rFonts w:ascii="Garamond" w:hAnsi="Garamond"/>
          <w:sz w:val="22"/>
        </w:rPr>
        <w:t>þátttakendum</w:t>
      </w:r>
      <w:r w:rsidR="00C931F3" w:rsidRPr="00091287">
        <w:rPr>
          <w:rFonts w:ascii="Garamond" w:hAnsi="Garamond"/>
          <w:sz w:val="22"/>
        </w:rPr>
        <w:t xml:space="preserve">, hversu margir þeir verði og hvort </w:t>
      </w:r>
      <w:r w:rsidR="00EF3134" w:rsidRPr="00091287">
        <w:rPr>
          <w:rFonts w:ascii="Garamond" w:hAnsi="Garamond"/>
          <w:sz w:val="22"/>
        </w:rPr>
        <w:t>og þá hvernig ábyrgðaraðili</w:t>
      </w:r>
      <w:r w:rsidR="00C931F3" w:rsidRPr="00091287">
        <w:rPr>
          <w:rFonts w:ascii="Garamond" w:hAnsi="Garamond"/>
          <w:sz w:val="22"/>
        </w:rPr>
        <w:t xml:space="preserve"> </w:t>
      </w:r>
      <w:r w:rsidR="00365F2C" w:rsidRPr="00091287">
        <w:rPr>
          <w:rFonts w:ascii="Garamond" w:hAnsi="Garamond"/>
          <w:sz w:val="22"/>
        </w:rPr>
        <w:t>hyggist</w:t>
      </w:r>
      <w:r w:rsidR="00BD00B5" w:rsidRPr="00091287">
        <w:rPr>
          <w:rFonts w:ascii="Garamond" w:hAnsi="Garamond"/>
          <w:sz w:val="22"/>
        </w:rPr>
        <w:t xml:space="preserve"> setja sig í samband við þá. </w:t>
      </w:r>
      <w:r w:rsidR="00365F2C" w:rsidRPr="00091287">
        <w:rPr>
          <w:rFonts w:ascii="Garamond" w:hAnsi="Garamond"/>
          <w:sz w:val="22"/>
        </w:rPr>
        <w:t xml:space="preserve">Sé ætlunin að afla </w:t>
      </w:r>
      <w:r w:rsidR="00C931F3" w:rsidRPr="00091287">
        <w:rPr>
          <w:rFonts w:ascii="Garamond" w:hAnsi="Garamond"/>
          <w:sz w:val="22"/>
        </w:rPr>
        <w:t xml:space="preserve">upplýsinga frá öðrum en hinum skráðu þarf að koma fram hvort </w:t>
      </w:r>
      <w:r w:rsidR="00365F2C" w:rsidRPr="00091287">
        <w:rPr>
          <w:rFonts w:ascii="Garamond" w:hAnsi="Garamond"/>
          <w:sz w:val="22"/>
        </w:rPr>
        <w:t xml:space="preserve">fyrirhugað sé að leita </w:t>
      </w:r>
      <w:r w:rsidR="00C931F3" w:rsidRPr="00091287">
        <w:rPr>
          <w:rFonts w:ascii="Garamond" w:hAnsi="Garamond"/>
          <w:sz w:val="22"/>
        </w:rPr>
        <w:t xml:space="preserve">samþykkis þeirra eða </w:t>
      </w:r>
      <w:r w:rsidR="00365F2C" w:rsidRPr="00091287">
        <w:rPr>
          <w:rFonts w:ascii="Garamond" w:hAnsi="Garamond"/>
          <w:sz w:val="22"/>
        </w:rPr>
        <w:t xml:space="preserve">fræða þá </w:t>
      </w:r>
      <w:r w:rsidR="00C931F3" w:rsidRPr="00091287">
        <w:rPr>
          <w:rFonts w:ascii="Garamond" w:hAnsi="Garamond"/>
          <w:sz w:val="22"/>
        </w:rPr>
        <w:t>um vinnsluna.</w:t>
      </w:r>
      <w:r w:rsidR="00D61B8E">
        <w:rPr>
          <w:rFonts w:ascii="Garamond" w:hAnsi="Garamond"/>
          <w:sz w:val="22"/>
        </w:rPr>
        <w:t xml:space="preserve"> </w:t>
      </w:r>
    </w:p>
    <w:tbl>
      <w:tblPr>
        <w:tblW w:w="4983" w:type="pct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24"/>
      </w:tblGrid>
      <w:tr w:rsidR="00C931F3" w:rsidRPr="00091287" w14:paraId="59D0C627" w14:textId="77777777" w:rsidTr="00C45F58">
        <w:trPr>
          <w:trHeight w:val="221"/>
        </w:trPr>
        <w:tc>
          <w:tcPr>
            <w:tcW w:w="9148" w:type="dxa"/>
          </w:tcPr>
          <w:p w14:paraId="6382CE07" w14:textId="77777777" w:rsidR="00C931F3" w:rsidRPr="00091287" w:rsidRDefault="00C931F3" w:rsidP="00C45F58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</w:p>
          <w:p w14:paraId="678AFB1F" w14:textId="77777777" w:rsidR="009A604B" w:rsidRPr="00091287" w:rsidRDefault="009A604B" w:rsidP="00C45F58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</w:p>
        </w:tc>
      </w:tr>
    </w:tbl>
    <w:p w14:paraId="394EA39B" w14:textId="3666547C" w:rsidR="00C931F3" w:rsidRPr="00091287" w:rsidRDefault="00C931F3" w:rsidP="005F41E3">
      <w:pPr>
        <w:pStyle w:val="Heading2"/>
        <w:rPr>
          <w:rFonts w:ascii="Garamond" w:hAnsi="Garamond"/>
          <w:sz w:val="24"/>
          <w:lang w:val="is-IS"/>
        </w:rPr>
      </w:pPr>
      <w:r w:rsidRPr="00091287">
        <w:rPr>
          <w:rFonts w:ascii="Garamond" w:hAnsi="Garamond"/>
          <w:sz w:val="24"/>
          <w:lang w:val="is-IS"/>
        </w:rPr>
        <w:t xml:space="preserve">Hvenær </w:t>
      </w:r>
      <w:r w:rsidR="00EF3134" w:rsidRPr="00091287">
        <w:rPr>
          <w:rFonts w:ascii="Garamond" w:hAnsi="Garamond"/>
          <w:sz w:val="24"/>
          <w:lang w:val="is-IS"/>
        </w:rPr>
        <w:t>verkefni</w:t>
      </w:r>
      <w:r w:rsidRPr="00091287">
        <w:rPr>
          <w:rFonts w:ascii="Garamond" w:hAnsi="Garamond"/>
          <w:sz w:val="24"/>
          <w:lang w:val="is-IS"/>
        </w:rPr>
        <w:t xml:space="preserve"> hefst og hvenær </w:t>
      </w:r>
      <w:r w:rsidR="00EF3134" w:rsidRPr="00091287">
        <w:rPr>
          <w:rFonts w:ascii="Garamond" w:hAnsi="Garamond"/>
          <w:sz w:val="24"/>
          <w:lang w:val="is-IS"/>
        </w:rPr>
        <w:t xml:space="preserve">því </w:t>
      </w:r>
      <w:r w:rsidRPr="00091287">
        <w:rPr>
          <w:rFonts w:ascii="Garamond" w:hAnsi="Garamond"/>
          <w:sz w:val="24"/>
          <w:lang w:val="is-IS"/>
        </w:rPr>
        <w:t>lýkur (rannsóknartím</w:t>
      </w:r>
      <w:r w:rsidR="0037608C" w:rsidRPr="00091287">
        <w:rPr>
          <w:rFonts w:ascii="Garamond" w:hAnsi="Garamond"/>
          <w:sz w:val="24"/>
          <w:lang w:val="is-IS"/>
        </w:rPr>
        <w:t>abil)</w:t>
      </w:r>
    </w:p>
    <w:tbl>
      <w:tblPr>
        <w:tblW w:w="4983" w:type="pct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24"/>
      </w:tblGrid>
      <w:tr w:rsidR="00C931F3" w:rsidRPr="00091287" w14:paraId="79638331" w14:textId="77777777" w:rsidTr="00C45F58">
        <w:trPr>
          <w:trHeight w:val="221"/>
        </w:trPr>
        <w:tc>
          <w:tcPr>
            <w:tcW w:w="9148" w:type="dxa"/>
          </w:tcPr>
          <w:p w14:paraId="068EC662" w14:textId="77777777" w:rsidR="00C931F3" w:rsidRPr="00091287" w:rsidRDefault="00C931F3" w:rsidP="00C45F58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</w:p>
          <w:p w14:paraId="18E73832" w14:textId="77777777" w:rsidR="009A604B" w:rsidRPr="00091287" w:rsidRDefault="009A604B" w:rsidP="00C45F58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</w:p>
        </w:tc>
      </w:tr>
    </w:tbl>
    <w:p w14:paraId="143EFAB8" w14:textId="7F301A70" w:rsidR="00C37CBE" w:rsidRPr="00091287" w:rsidRDefault="00C37CBE" w:rsidP="00C931F3">
      <w:pPr>
        <w:pStyle w:val="Heading1"/>
        <w:rPr>
          <w:rFonts w:ascii="Garamond" w:hAnsi="Garamond"/>
          <w:sz w:val="24"/>
        </w:rPr>
      </w:pPr>
      <w:r w:rsidRPr="00091287">
        <w:rPr>
          <w:rFonts w:ascii="Garamond" w:hAnsi="Garamond"/>
          <w:sz w:val="24"/>
        </w:rPr>
        <w:t>Úrvinnsla gagna</w:t>
      </w:r>
    </w:p>
    <w:p w14:paraId="05AAB268" w14:textId="3EB51985" w:rsidR="0037608C" w:rsidRPr="00091287" w:rsidRDefault="0037608C" w:rsidP="0037608C">
      <w:pPr>
        <w:pStyle w:val="Heading2"/>
        <w:rPr>
          <w:rFonts w:ascii="Garamond" w:hAnsi="Garamond"/>
          <w:sz w:val="24"/>
          <w:lang w:val="is-IS"/>
        </w:rPr>
      </w:pPr>
      <w:r w:rsidRPr="00091287">
        <w:rPr>
          <w:rFonts w:ascii="Garamond" w:hAnsi="Garamond"/>
          <w:sz w:val="24"/>
          <w:lang w:val="is-IS"/>
        </w:rPr>
        <w:t>Skrárhaldari</w:t>
      </w:r>
    </w:p>
    <w:p w14:paraId="008AE8D9" w14:textId="445847B4" w:rsidR="0037608C" w:rsidRPr="00091287" w:rsidRDefault="0037608C" w:rsidP="0037608C">
      <w:pPr>
        <w:pStyle w:val="BodyText"/>
        <w:rPr>
          <w:rFonts w:ascii="Garamond" w:hAnsi="Garamond"/>
          <w:sz w:val="22"/>
        </w:rPr>
      </w:pPr>
      <w:r w:rsidRPr="00091287">
        <w:rPr>
          <w:rFonts w:ascii="Garamond" w:hAnsi="Garamond"/>
          <w:sz w:val="22"/>
        </w:rPr>
        <w:t xml:space="preserve">Hjá hvaða </w:t>
      </w:r>
      <w:r w:rsidR="00EF3134" w:rsidRPr="00091287">
        <w:rPr>
          <w:rFonts w:ascii="Garamond" w:hAnsi="Garamond"/>
          <w:sz w:val="22"/>
        </w:rPr>
        <w:t>skrárhaldara</w:t>
      </w:r>
      <w:r w:rsidRPr="00091287">
        <w:rPr>
          <w:rFonts w:ascii="Garamond" w:hAnsi="Garamond"/>
          <w:sz w:val="22"/>
        </w:rPr>
        <w:t xml:space="preserve"> er fyrirhugað að biðja um aðgang að </w:t>
      </w:r>
      <w:r w:rsidR="00EF3134" w:rsidRPr="00091287">
        <w:rPr>
          <w:rFonts w:ascii="Garamond" w:hAnsi="Garamond"/>
          <w:sz w:val="22"/>
        </w:rPr>
        <w:t>gögnum</w:t>
      </w:r>
      <w:r w:rsidRPr="00091287">
        <w:rPr>
          <w:rFonts w:ascii="Garamond" w:hAnsi="Garamond"/>
          <w:sz w:val="22"/>
        </w:rPr>
        <w:t>?</w:t>
      </w:r>
    </w:p>
    <w:tbl>
      <w:tblPr>
        <w:tblW w:w="4983" w:type="pct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24"/>
      </w:tblGrid>
      <w:tr w:rsidR="0037608C" w:rsidRPr="00091287" w14:paraId="33E60B3F" w14:textId="77777777" w:rsidTr="0037608C">
        <w:trPr>
          <w:trHeight w:val="221"/>
        </w:trPr>
        <w:tc>
          <w:tcPr>
            <w:tcW w:w="9148" w:type="dxa"/>
          </w:tcPr>
          <w:p w14:paraId="6C136E9F" w14:textId="77777777" w:rsidR="0037608C" w:rsidRPr="00091287" w:rsidRDefault="0037608C" w:rsidP="0037608C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</w:p>
          <w:p w14:paraId="4087C6E5" w14:textId="77777777" w:rsidR="0037608C" w:rsidRPr="00091287" w:rsidRDefault="0037608C" w:rsidP="0037608C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</w:p>
        </w:tc>
      </w:tr>
    </w:tbl>
    <w:p w14:paraId="1B4A3160" w14:textId="09C38F8C" w:rsidR="0037608C" w:rsidRPr="00091287" w:rsidRDefault="00625650" w:rsidP="0037608C">
      <w:pPr>
        <w:pStyle w:val="Heading2"/>
        <w:rPr>
          <w:rFonts w:ascii="Garamond" w:hAnsi="Garamond"/>
          <w:sz w:val="24"/>
          <w:lang w:val="is-IS"/>
        </w:rPr>
      </w:pPr>
      <w:r w:rsidRPr="00091287">
        <w:rPr>
          <w:rFonts w:ascii="Garamond" w:hAnsi="Garamond"/>
          <w:sz w:val="24"/>
          <w:lang w:val="is-IS"/>
        </w:rPr>
        <w:t>Hvaða gögnum</w:t>
      </w:r>
      <w:r w:rsidR="0037608C" w:rsidRPr="00091287">
        <w:rPr>
          <w:rFonts w:ascii="Garamond" w:hAnsi="Garamond"/>
          <w:sz w:val="24"/>
          <w:lang w:val="is-IS"/>
        </w:rPr>
        <w:t xml:space="preserve"> er fyrirhugað að </w:t>
      </w:r>
      <w:r w:rsidR="0037608C" w:rsidRPr="00091287">
        <w:rPr>
          <w:rFonts w:ascii="Garamond" w:hAnsi="Garamond"/>
          <w:i/>
          <w:sz w:val="24"/>
          <w:lang w:val="is-IS"/>
        </w:rPr>
        <w:t>fá aðgang að</w:t>
      </w:r>
      <w:r w:rsidR="0037608C" w:rsidRPr="00091287">
        <w:rPr>
          <w:rFonts w:ascii="Garamond" w:hAnsi="Garamond"/>
          <w:sz w:val="24"/>
          <w:lang w:val="is-IS"/>
        </w:rPr>
        <w:t>?</w:t>
      </w:r>
    </w:p>
    <w:p w14:paraId="08550047" w14:textId="335945A1" w:rsidR="0037608C" w:rsidRPr="00091287" w:rsidRDefault="0037608C" w:rsidP="0037608C">
      <w:pPr>
        <w:pStyle w:val="BodyText"/>
        <w:rPr>
          <w:rFonts w:ascii="Garamond" w:hAnsi="Garamond"/>
          <w:sz w:val="22"/>
        </w:rPr>
      </w:pPr>
      <w:r w:rsidRPr="00091287">
        <w:rPr>
          <w:rFonts w:ascii="Garamond" w:hAnsi="Garamond"/>
          <w:sz w:val="22"/>
        </w:rPr>
        <w:t>Nákvæm tilgreining á því hvaða gögnum, sem innihalda pers</w:t>
      </w:r>
      <w:r w:rsidR="00625650" w:rsidRPr="00091287">
        <w:rPr>
          <w:rFonts w:ascii="Garamond" w:hAnsi="Garamond"/>
          <w:sz w:val="22"/>
        </w:rPr>
        <w:t xml:space="preserve">ónuupplýsingar, óskað er eftir </w:t>
      </w:r>
      <w:r w:rsidRPr="00091287">
        <w:rPr>
          <w:rFonts w:ascii="Garamond" w:hAnsi="Garamond"/>
          <w:sz w:val="22"/>
        </w:rPr>
        <w:t xml:space="preserve">aðgangi að hjá </w:t>
      </w:r>
      <w:r w:rsidR="00625650" w:rsidRPr="00091287">
        <w:rPr>
          <w:rFonts w:ascii="Garamond" w:hAnsi="Garamond"/>
          <w:sz w:val="22"/>
        </w:rPr>
        <w:t>framangreindum skrárhaldara</w:t>
      </w:r>
      <w:r w:rsidRPr="00091287">
        <w:rPr>
          <w:rFonts w:ascii="Garamond" w:hAnsi="Garamond"/>
          <w:sz w:val="22"/>
        </w:rPr>
        <w:t>.</w:t>
      </w:r>
    </w:p>
    <w:tbl>
      <w:tblPr>
        <w:tblW w:w="4983" w:type="pct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24"/>
      </w:tblGrid>
      <w:tr w:rsidR="0037608C" w:rsidRPr="00091287" w14:paraId="65B2EAA0" w14:textId="77777777" w:rsidTr="0037608C">
        <w:trPr>
          <w:trHeight w:val="221"/>
        </w:trPr>
        <w:tc>
          <w:tcPr>
            <w:tcW w:w="9148" w:type="dxa"/>
          </w:tcPr>
          <w:p w14:paraId="3FF85373" w14:textId="77777777" w:rsidR="0037608C" w:rsidRPr="00091287" w:rsidRDefault="0037608C" w:rsidP="0037608C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</w:p>
          <w:p w14:paraId="34A62A56" w14:textId="77777777" w:rsidR="0037608C" w:rsidRPr="00091287" w:rsidRDefault="0037608C" w:rsidP="0037608C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</w:p>
        </w:tc>
      </w:tr>
    </w:tbl>
    <w:p w14:paraId="2DB8DC1B" w14:textId="6A1B8356" w:rsidR="003728E7" w:rsidRPr="00091287" w:rsidRDefault="003728E7" w:rsidP="005F41E3">
      <w:pPr>
        <w:pStyle w:val="Heading2"/>
        <w:rPr>
          <w:rFonts w:ascii="Garamond" w:hAnsi="Garamond"/>
          <w:sz w:val="24"/>
          <w:lang w:val="is-IS"/>
        </w:rPr>
      </w:pPr>
      <w:r w:rsidRPr="00091287">
        <w:rPr>
          <w:rFonts w:ascii="Garamond" w:hAnsi="Garamond"/>
          <w:sz w:val="24"/>
          <w:lang w:val="is-IS"/>
        </w:rPr>
        <w:t xml:space="preserve">Hvaða </w:t>
      </w:r>
      <w:r w:rsidR="00770D41" w:rsidRPr="00091287">
        <w:rPr>
          <w:rFonts w:ascii="Garamond" w:hAnsi="Garamond"/>
          <w:sz w:val="24"/>
          <w:lang w:val="is-IS"/>
        </w:rPr>
        <w:t>persónu</w:t>
      </w:r>
      <w:r w:rsidRPr="00091287">
        <w:rPr>
          <w:rFonts w:ascii="Garamond" w:hAnsi="Garamond"/>
          <w:sz w:val="24"/>
          <w:lang w:val="is-IS"/>
        </w:rPr>
        <w:t xml:space="preserve">upplýsingar er fyrirhugað að </w:t>
      </w:r>
      <w:r w:rsidRPr="00091287">
        <w:rPr>
          <w:rFonts w:ascii="Garamond" w:hAnsi="Garamond"/>
          <w:i/>
          <w:sz w:val="24"/>
          <w:lang w:val="is-IS"/>
        </w:rPr>
        <w:t>skrá</w:t>
      </w:r>
      <w:r w:rsidRPr="00091287">
        <w:rPr>
          <w:rFonts w:ascii="Garamond" w:hAnsi="Garamond"/>
          <w:sz w:val="24"/>
          <w:lang w:val="is-IS"/>
        </w:rPr>
        <w:t>?</w:t>
      </w:r>
    </w:p>
    <w:p w14:paraId="27E0C164" w14:textId="0EC3DC1C" w:rsidR="003728E7" w:rsidRPr="00091287" w:rsidRDefault="003728E7" w:rsidP="003728E7">
      <w:pPr>
        <w:pStyle w:val="BodyText"/>
        <w:rPr>
          <w:rFonts w:ascii="Garamond" w:hAnsi="Garamond"/>
          <w:sz w:val="22"/>
        </w:rPr>
      </w:pPr>
      <w:r w:rsidRPr="00091287">
        <w:rPr>
          <w:rFonts w:ascii="Garamond" w:hAnsi="Garamond"/>
          <w:sz w:val="22"/>
        </w:rPr>
        <w:t>Nákvæm tilgreining á því hvaða</w:t>
      </w:r>
      <w:r w:rsidR="00D61B8E">
        <w:rPr>
          <w:rFonts w:ascii="Garamond" w:hAnsi="Garamond"/>
          <w:sz w:val="22"/>
        </w:rPr>
        <w:t xml:space="preserve"> flokka</w:t>
      </w:r>
      <w:r w:rsidRPr="00091287">
        <w:rPr>
          <w:rFonts w:ascii="Garamond" w:hAnsi="Garamond"/>
          <w:sz w:val="22"/>
        </w:rPr>
        <w:t xml:space="preserve"> </w:t>
      </w:r>
      <w:r w:rsidR="00770D41" w:rsidRPr="00091287">
        <w:rPr>
          <w:rFonts w:ascii="Garamond" w:hAnsi="Garamond"/>
          <w:sz w:val="22"/>
        </w:rPr>
        <w:t>persónu</w:t>
      </w:r>
      <w:r w:rsidRPr="00091287">
        <w:rPr>
          <w:rFonts w:ascii="Garamond" w:hAnsi="Garamond"/>
          <w:sz w:val="22"/>
        </w:rPr>
        <w:t xml:space="preserve">upplýsinga </w:t>
      </w:r>
      <w:r w:rsidR="00BA7F1A">
        <w:rPr>
          <w:rFonts w:ascii="Garamond" w:hAnsi="Garamond"/>
          <w:sz w:val="22"/>
        </w:rPr>
        <w:t>er</w:t>
      </w:r>
      <w:r w:rsidR="00625650" w:rsidRPr="00091287">
        <w:rPr>
          <w:rFonts w:ascii="Garamond" w:hAnsi="Garamond"/>
          <w:sz w:val="22"/>
        </w:rPr>
        <w:t xml:space="preserve"> óskað eftir að skrá </w:t>
      </w:r>
      <w:r w:rsidRPr="00091287">
        <w:rPr>
          <w:rFonts w:ascii="Garamond" w:hAnsi="Garamond"/>
          <w:sz w:val="22"/>
        </w:rPr>
        <w:t xml:space="preserve">upp úr </w:t>
      </w:r>
      <w:r w:rsidR="00625650" w:rsidRPr="00091287">
        <w:rPr>
          <w:rFonts w:ascii="Garamond" w:hAnsi="Garamond"/>
          <w:sz w:val="22"/>
        </w:rPr>
        <w:t xml:space="preserve">framangreindum </w:t>
      </w:r>
      <w:r w:rsidRPr="00091287">
        <w:rPr>
          <w:rFonts w:ascii="Garamond" w:hAnsi="Garamond"/>
          <w:sz w:val="22"/>
        </w:rPr>
        <w:t xml:space="preserve">gögnum, </w:t>
      </w:r>
      <w:r w:rsidR="00625650" w:rsidRPr="00091287">
        <w:rPr>
          <w:rFonts w:ascii="Garamond" w:hAnsi="Garamond"/>
          <w:sz w:val="22"/>
        </w:rPr>
        <w:t>einkum tilgreining</w:t>
      </w:r>
      <w:r w:rsidRPr="00091287">
        <w:rPr>
          <w:rFonts w:ascii="Garamond" w:hAnsi="Garamond"/>
          <w:sz w:val="22"/>
        </w:rPr>
        <w:t xml:space="preserve"> á þei</w:t>
      </w:r>
      <w:r w:rsidR="0037608C" w:rsidRPr="00091287">
        <w:rPr>
          <w:rFonts w:ascii="Garamond" w:hAnsi="Garamond"/>
          <w:sz w:val="22"/>
        </w:rPr>
        <w:t xml:space="preserve">m breytum sem </w:t>
      </w:r>
      <w:r w:rsidR="00625650" w:rsidRPr="00091287">
        <w:rPr>
          <w:rFonts w:ascii="Garamond" w:hAnsi="Garamond"/>
          <w:sz w:val="22"/>
        </w:rPr>
        <w:t>fyrirhugað er að notast verði</w:t>
      </w:r>
      <w:r w:rsidR="0037608C" w:rsidRPr="00091287">
        <w:rPr>
          <w:rFonts w:ascii="Garamond" w:hAnsi="Garamond"/>
          <w:sz w:val="22"/>
        </w:rPr>
        <w:t xml:space="preserve"> við.</w:t>
      </w:r>
    </w:p>
    <w:tbl>
      <w:tblPr>
        <w:tblW w:w="4983" w:type="pct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24"/>
      </w:tblGrid>
      <w:tr w:rsidR="003728E7" w:rsidRPr="00091287" w14:paraId="4F4AF3EF" w14:textId="77777777" w:rsidTr="003728E7">
        <w:trPr>
          <w:trHeight w:val="221"/>
        </w:trPr>
        <w:tc>
          <w:tcPr>
            <w:tcW w:w="9148" w:type="dxa"/>
          </w:tcPr>
          <w:p w14:paraId="6626E0FC" w14:textId="77777777" w:rsidR="003728E7" w:rsidRPr="00091287" w:rsidRDefault="003728E7" w:rsidP="003728E7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</w:p>
          <w:p w14:paraId="7467DB0A" w14:textId="77777777" w:rsidR="009A604B" w:rsidRPr="00091287" w:rsidRDefault="009A604B" w:rsidP="003728E7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</w:p>
        </w:tc>
      </w:tr>
    </w:tbl>
    <w:p w14:paraId="3E95D4D5" w14:textId="09D61022" w:rsidR="004B45B6" w:rsidRPr="00091287" w:rsidRDefault="004B45B6" w:rsidP="004B45B6">
      <w:pPr>
        <w:pStyle w:val="Heading2"/>
        <w:rPr>
          <w:rFonts w:ascii="Garamond" w:hAnsi="Garamond"/>
          <w:sz w:val="24"/>
          <w:lang w:val="is-IS"/>
        </w:rPr>
      </w:pPr>
      <w:r w:rsidRPr="00091287">
        <w:rPr>
          <w:rFonts w:ascii="Garamond" w:hAnsi="Garamond"/>
          <w:sz w:val="24"/>
          <w:lang w:val="is-IS"/>
        </w:rPr>
        <w:t>Samkeyrsla</w:t>
      </w:r>
    </w:p>
    <w:p w14:paraId="1512B4C4" w14:textId="6B3D9779" w:rsidR="004B45B6" w:rsidRPr="00091287" w:rsidRDefault="004B45B6" w:rsidP="004B45B6">
      <w:pPr>
        <w:pStyle w:val="BodyText"/>
        <w:rPr>
          <w:rFonts w:ascii="Garamond" w:hAnsi="Garamond"/>
          <w:sz w:val="22"/>
        </w:rPr>
      </w:pPr>
      <w:r w:rsidRPr="00091287">
        <w:rPr>
          <w:rFonts w:ascii="Garamond" w:hAnsi="Garamond"/>
          <w:sz w:val="22"/>
        </w:rPr>
        <w:t xml:space="preserve">Ef fyrirhugað er að samkeyra skrár með persónuupplýsingum við aðrar skrár skal tilgreina hér hvaða skrár </w:t>
      </w:r>
      <w:r w:rsidR="00402C3A">
        <w:rPr>
          <w:rFonts w:ascii="Garamond" w:hAnsi="Garamond"/>
          <w:sz w:val="22"/>
        </w:rPr>
        <w:t>er</w:t>
      </w:r>
      <w:r w:rsidRPr="00091287">
        <w:rPr>
          <w:rFonts w:ascii="Garamond" w:hAnsi="Garamond"/>
          <w:sz w:val="22"/>
        </w:rPr>
        <w:t xml:space="preserve"> óskað eftir að samkeyra og þá hvaða upplýsingar í þeim skrám. Tilgreinið einnig hvort </w:t>
      </w:r>
      <w:r w:rsidR="00876E3E" w:rsidRPr="00091287">
        <w:rPr>
          <w:rFonts w:ascii="Garamond" w:hAnsi="Garamond"/>
          <w:sz w:val="22"/>
        </w:rPr>
        <w:t xml:space="preserve">fyrirhugað sé að </w:t>
      </w:r>
      <w:r w:rsidRPr="00091287">
        <w:rPr>
          <w:rFonts w:ascii="Garamond" w:hAnsi="Garamond"/>
          <w:sz w:val="22"/>
        </w:rPr>
        <w:t>samkeyrslan fari fram undir kennitölum eða öðrum auðkennum</w:t>
      </w:r>
      <w:r w:rsidR="00876E3E" w:rsidRPr="00091287">
        <w:rPr>
          <w:rFonts w:ascii="Garamond" w:hAnsi="Garamond"/>
          <w:sz w:val="22"/>
        </w:rPr>
        <w:t xml:space="preserve"> og þá hverjum</w:t>
      </w:r>
      <w:r w:rsidRPr="00091287">
        <w:rPr>
          <w:rFonts w:ascii="Garamond" w:hAnsi="Garamond"/>
          <w:sz w:val="22"/>
        </w:rPr>
        <w:t xml:space="preserve">. </w:t>
      </w:r>
      <w:r w:rsidR="00876E3E" w:rsidRPr="00091287">
        <w:rPr>
          <w:rFonts w:ascii="Garamond" w:hAnsi="Garamond"/>
          <w:sz w:val="22"/>
        </w:rPr>
        <w:t xml:space="preserve">Sé ætlunin að aftengja </w:t>
      </w:r>
      <w:r w:rsidRPr="00091287">
        <w:rPr>
          <w:rFonts w:ascii="Garamond" w:hAnsi="Garamond"/>
          <w:sz w:val="22"/>
        </w:rPr>
        <w:t>gögn persónu</w:t>
      </w:r>
      <w:r w:rsidR="00876E3E" w:rsidRPr="00091287">
        <w:rPr>
          <w:rFonts w:ascii="Garamond" w:hAnsi="Garamond"/>
          <w:sz w:val="22"/>
        </w:rPr>
        <w:t>auðkennum að samkeyrslu lokinni</w:t>
      </w:r>
      <w:r w:rsidRPr="00091287">
        <w:rPr>
          <w:rFonts w:ascii="Garamond" w:hAnsi="Garamond"/>
          <w:sz w:val="22"/>
        </w:rPr>
        <w:t xml:space="preserve"> skal það einnig koma fram</w:t>
      </w:r>
      <w:r w:rsidR="004977E6" w:rsidRPr="00091287">
        <w:rPr>
          <w:rFonts w:ascii="Garamond" w:hAnsi="Garamond"/>
          <w:sz w:val="22"/>
        </w:rPr>
        <w:t xml:space="preserve"> hér</w:t>
      </w:r>
      <w:r w:rsidRPr="00091287">
        <w:rPr>
          <w:rFonts w:ascii="Garamond" w:hAnsi="Garamond"/>
          <w:sz w:val="22"/>
        </w:rPr>
        <w:t>.</w:t>
      </w:r>
    </w:p>
    <w:tbl>
      <w:tblPr>
        <w:tblW w:w="4983" w:type="pct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24"/>
      </w:tblGrid>
      <w:tr w:rsidR="004B45B6" w:rsidRPr="00091287" w14:paraId="61856256" w14:textId="77777777" w:rsidTr="008E2926">
        <w:trPr>
          <w:trHeight w:val="221"/>
        </w:trPr>
        <w:tc>
          <w:tcPr>
            <w:tcW w:w="9148" w:type="dxa"/>
          </w:tcPr>
          <w:p w14:paraId="09AD7E53" w14:textId="77777777" w:rsidR="004B45B6" w:rsidRPr="00091287" w:rsidRDefault="004B45B6" w:rsidP="008E2926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</w:p>
          <w:p w14:paraId="5FD3F5B1" w14:textId="77777777" w:rsidR="004B45B6" w:rsidRPr="00091287" w:rsidRDefault="004B45B6" w:rsidP="008E2926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</w:p>
        </w:tc>
      </w:tr>
    </w:tbl>
    <w:p w14:paraId="551A71AE" w14:textId="77777777" w:rsidR="004B45B6" w:rsidRPr="00091287" w:rsidRDefault="004B45B6" w:rsidP="004B45B6">
      <w:pPr>
        <w:pStyle w:val="Heading2"/>
        <w:rPr>
          <w:rFonts w:ascii="Garamond" w:hAnsi="Garamond"/>
          <w:sz w:val="24"/>
          <w:lang w:val="is-IS"/>
        </w:rPr>
      </w:pPr>
      <w:r w:rsidRPr="00091287">
        <w:rPr>
          <w:rFonts w:ascii="Garamond" w:hAnsi="Garamond"/>
          <w:sz w:val="24"/>
          <w:lang w:val="is-IS"/>
        </w:rPr>
        <w:lastRenderedPageBreak/>
        <w:t>Hvernig er fyrirhugað að auðkenna persónuupplýsingar?</w:t>
      </w:r>
    </w:p>
    <w:p w14:paraId="72880463" w14:textId="7DF30982" w:rsidR="004B45B6" w:rsidRPr="00091287" w:rsidRDefault="004B45B6" w:rsidP="004B45B6">
      <w:pPr>
        <w:pStyle w:val="BodyText"/>
        <w:rPr>
          <w:rFonts w:ascii="Garamond" w:hAnsi="Garamond"/>
          <w:sz w:val="22"/>
        </w:rPr>
      </w:pPr>
      <w:r w:rsidRPr="00091287">
        <w:rPr>
          <w:rFonts w:ascii="Garamond" w:hAnsi="Garamond"/>
          <w:sz w:val="22"/>
        </w:rPr>
        <w:t xml:space="preserve">Tilgreinið hvernig fyrirhugað </w:t>
      </w:r>
      <w:r w:rsidR="00402C3A">
        <w:rPr>
          <w:rFonts w:ascii="Garamond" w:hAnsi="Garamond"/>
          <w:sz w:val="22"/>
        </w:rPr>
        <w:t>er</w:t>
      </w:r>
      <w:r w:rsidRPr="00091287">
        <w:rPr>
          <w:rFonts w:ascii="Garamond" w:hAnsi="Garamond"/>
          <w:sz w:val="22"/>
        </w:rPr>
        <w:t xml:space="preserve"> að auðkenna persónuupplýsingar, annars vegar meðan á vinnslu stendur og hins vegar við endanlega birtingu, s.s. með rannsóknarnúmerum</w:t>
      </w:r>
      <w:r w:rsidR="00402C3A">
        <w:rPr>
          <w:rFonts w:ascii="Garamond" w:hAnsi="Garamond"/>
          <w:sz w:val="22"/>
        </w:rPr>
        <w:t>,</w:t>
      </w:r>
      <w:r w:rsidRPr="00091287">
        <w:rPr>
          <w:rFonts w:ascii="Garamond" w:hAnsi="Garamond"/>
          <w:sz w:val="22"/>
        </w:rPr>
        <w:t xml:space="preserve"> eða hvort óskað </w:t>
      </w:r>
      <w:r w:rsidR="00402C3A">
        <w:rPr>
          <w:rFonts w:ascii="Garamond" w:hAnsi="Garamond"/>
          <w:sz w:val="22"/>
        </w:rPr>
        <w:t>er</w:t>
      </w:r>
      <w:r w:rsidRPr="00091287">
        <w:rPr>
          <w:rFonts w:ascii="Garamond" w:hAnsi="Garamond"/>
          <w:sz w:val="22"/>
        </w:rPr>
        <w:t xml:space="preserve"> eftir að notast verði við persónuauðkenni (t.d. </w:t>
      </w:r>
      <w:r w:rsidR="004977E6" w:rsidRPr="00091287">
        <w:rPr>
          <w:rFonts w:ascii="Garamond" w:hAnsi="Garamond"/>
          <w:sz w:val="22"/>
        </w:rPr>
        <w:t xml:space="preserve">nöfn, kennitölur, heimilisföng </w:t>
      </w:r>
      <w:r w:rsidRPr="00091287">
        <w:rPr>
          <w:rFonts w:ascii="Garamond" w:hAnsi="Garamond"/>
          <w:sz w:val="22"/>
        </w:rPr>
        <w:t xml:space="preserve">o.þ.h.), ásamt rökstuðningi fyrir því hvers vegna slíkt </w:t>
      </w:r>
      <w:r w:rsidR="00402C3A">
        <w:rPr>
          <w:rFonts w:ascii="Garamond" w:hAnsi="Garamond"/>
          <w:sz w:val="22"/>
        </w:rPr>
        <w:t>er</w:t>
      </w:r>
      <w:r w:rsidRPr="00091287">
        <w:rPr>
          <w:rFonts w:ascii="Garamond" w:hAnsi="Garamond"/>
          <w:sz w:val="22"/>
        </w:rPr>
        <w:t xml:space="preserve"> talið nauðsynlegt. Ef óskað er eftir að upplýsingar verði skráðar eftir dulkóðuðum kennitölum </w:t>
      </w:r>
      <w:r w:rsidR="004977E6" w:rsidRPr="00091287">
        <w:rPr>
          <w:rFonts w:ascii="Garamond" w:hAnsi="Garamond"/>
          <w:sz w:val="22"/>
        </w:rPr>
        <w:t xml:space="preserve">(í rannsóknum </w:t>
      </w:r>
      <w:r w:rsidRPr="00091287">
        <w:rPr>
          <w:rFonts w:ascii="Garamond" w:hAnsi="Garamond"/>
          <w:sz w:val="22"/>
        </w:rPr>
        <w:t>rannsóknarnúmerum</w:t>
      </w:r>
      <w:r w:rsidR="004977E6" w:rsidRPr="00091287">
        <w:rPr>
          <w:rFonts w:ascii="Garamond" w:hAnsi="Garamond"/>
          <w:sz w:val="22"/>
        </w:rPr>
        <w:t>)</w:t>
      </w:r>
      <w:r w:rsidRPr="00091287">
        <w:rPr>
          <w:rFonts w:ascii="Garamond" w:hAnsi="Garamond"/>
          <w:sz w:val="22"/>
        </w:rPr>
        <w:t xml:space="preserve"> þarf að koma fram hvort, hvar og hvernig </w:t>
      </w:r>
      <w:r w:rsidR="00402C3A">
        <w:rPr>
          <w:rFonts w:ascii="Garamond" w:hAnsi="Garamond"/>
          <w:sz w:val="22"/>
        </w:rPr>
        <w:t>er</w:t>
      </w:r>
      <w:r w:rsidRPr="00091287">
        <w:rPr>
          <w:rFonts w:ascii="Garamond" w:hAnsi="Garamond"/>
          <w:sz w:val="22"/>
        </w:rPr>
        <w:t xml:space="preserve"> fyrirhugað að varðveita greiningarlykil.</w:t>
      </w:r>
    </w:p>
    <w:tbl>
      <w:tblPr>
        <w:tblW w:w="4983" w:type="pct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24"/>
      </w:tblGrid>
      <w:tr w:rsidR="004B45B6" w:rsidRPr="00091287" w14:paraId="4A0981D6" w14:textId="77777777" w:rsidTr="008E2926">
        <w:trPr>
          <w:trHeight w:val="221"/>
        </w:trPr>
        <w:tc>
          <w:tcPr>
            <w:tcW w:w="9148" w:type="dxa"/>
          </w:tcPr>
          <w:p w14:paraId="671D448C" w14:textId="77777777" w:rsidR="004B45B6" w:rsidRPr="00091287" w:rsidRDefault="004B45B6" w:rsidP="008E2926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</w:p>
          <w:p w14:paraId="68DB8EFD" w14:textId="77777777" w:rsidR="004B45B6" w:rsidRPr="00091287" w:rsidRDefault="004B45B6" w:rsidP="008E2926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</w:p>
        </w:tc>
      </w:tr>
    </w:tbl>
    <w:p w14:paraId="0531F7AF" w14:textId="77777777" w:rsidR="003728E7" w:rsidRPr="00091287" w:rsidRDefault="003728E7" w:rsidP="005F41E3">
      <w:pPr>
        <w:pStyle w:val="Heading2"/>
        <w:rPr>
          <w:rFonts w:ascii="Garamond" w:hAnsi="Garamond"/>
          <w:sz w:val="24"/>
          <w:lang w:val="is-IS"/>
        </w:rPr>
      </w:pPr>
      <w:r w:rsidRPr="00091287">
        <w:rPr>
          <w:rFonts w:ascii="Garamond" w:hAnsi="Garamond"/>
          <w:sz w:val="24"/>
          <w:lang w:val="is-IS"/>
        </w:rPr>
        <w:t>Öryggi persónuupplýsinga</w:t>
      </w:r>
    </w:p>
    <w:p w14:paraId="68F7AC8B" w14:textId="4C00E4FE" w:rsidR="003728E7" w:rsidRPr="00091287" w:rsidRDefault="003728E7" w:rsidP="003728E7">
      <w:pPr>
        <w:pStyle w:val="BodyText"/>
        <w:rPr>
          <w:rFonts w:ascii="Garamond" w:hAnsi="Garamond"/>
          <w:sz w:val="22"/>
        </w:rPr>
      </w:pPr>
      <w:r w:rsidRPr="00091287">
        <w:rPr>
          <w:rFonts w:ascii="Garamond" w:hAnsi="Garamond"/>
          <w:sz w:val="22"/>
        </w:rPr>
        <w:t xml:space="preserve">Hvernig </w:t>
      </w:r>
      <w:r w:rsidR="00DF513E" w:rsidRPr="00091287">
        <w:rPr>
          <w:rFonts w:ascii="Garamond" w:hAnsi="Garamond"/>
          <w:sz w:val="22"/>
        </w:rPr>
        <w:t xml:space="preserve">er fyrirhugað að tryggja </w:t>
      </w:r>
      <w:r w:rsidRPr="00091287">
        <w:rPr>
          <w:rFonts w:ascii="Garamond" w:hAnsi="Garamond"/>
          <w:sz w:val="22"/>
        </w:rPr>
        <w:t>öryggi persónuupplýsinga</w:t>
      </w:r>
      <w:r w:rsidR="00123021">
        <w:rPr>
          <w:rFonts w:ascii="Garamond" w:hAnsi="Garamond"/>
          <w:sz w:val="22"/>
        </w:rPr>
        <w:t xml:space="preserve"> </w:t>
      </w:r>
      <w:r w:rsidR="00301606">
        <w:rPr>
          <w:rFonts w:ascii="Garamond" w:hAnsi="Garamond"/>
          <w:sz w:val="22"/>
        </w:rPr>
        <w:t>og til hvaða ráðstafana gripið verður í því skyni</w:t>
      </w:r>
      <w:r w:rsidR="00BC4359">
        <w:rPr>
          <w:rFonts w:ascii="Garamond" w:hAnsi="Garamond"/>
          <w:sz w:val="22"/>
        </w:rPr>
        <w:t>, sbr. 1. mgr. 27. gr. laga nr. 90/2018 og 1. og 2. mgr. 32. gr. reglugerðar (ESB) 2016/679</w:t>
      </w:r>
      <w:r w:rsidR="00301606">
        <w:rPr>
          <w:rFonts w:ascii="Garamond" w:hAnsi="Garamond"/>
          <w:sz w:val="22"/>
        </w:rPr>
        <w:t>?</w:t>
      </w:r>
    </w:p>
    <w:tbl>
      <w:tblPr>
        <w:tblW w:w="4983" w:type="pct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24"/>
      </w:tblGrid>
      <w:tr w:rsidR="003728E7" w:rsidRPr="00091287" w14:paraId="128CE986" w14:textId="77777777" w:rsidTr="003728E7">
        <w:trPr>
          <w:trHeight w:val="221"/>
        </w:trPr>
        <w:tc>
          <w:tcPr>
            <w:tcW w:w="9148" w:type="dxa"/>
          </w:tcPr>
          <w:p w14:paraId="0C333CC8" w14:textId="77777777" w:rsidR="003728E7" w:rsidRPr="00091287" w:rsidRDefault="003728E7" w:rsidP="003728E7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</w:p>
          <w:p w14:paraId="00A344A4" w14:textId="77777777" w:rsidR="009A604B" w:rsidRPr="00091287" w:rsidRDefault="009A604B" w:rsidP="003728E7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</w:p>
        </w:tc>
      </w:tr>
    </w:tbl>
    <w:p w14:paraId="42E77805" w14:textId="7697E28E" w:rsidR="003728E7" w:rsidRPr="00091287" w:rsidRDefault="003728E7" w:rsidP="005F41E3">
      <w:pPr>
        <w:pStyle w:val="Heading2"/>
        <w:rPr>
          <w:rFonts w:ascii="Garamond" w:hAnsi="Garamond"/>
          <w:sz w:val="24"/>
          <w:lang w:val="is-IS"/>
        </w:rPr>
      </w:pPr>
      <w:r w:rsidRPr="00091287">
        <w:rPr>
          <w:rFonts w:ascii="Garamond" w:hAnsi="Garamond"/>
          <w:sz w:val="24"/>
          <w:lang w:val="is-IS"/>
        </w:rPr>
        <w:t>Varðveisla og eyðing persónuupplýsinga</w:t>
      </w:r>
    </w:p>
    <w:p w14:paraId="44F441F4" w14:textId="4FF60F57" w:rsidR="003728E7" w:rsidRPr="00091287" w:rsidRDefault="003728E7" w:rsidP="003728E7">
      <w:pPr>
        <w:pStyle w:val="BodyText"/>
        <w:rPr>
          <w:rFonts w:ascii="Garamond" w:hAnsi="Garamond"/>
          <w:sz w:val="22"/>
        </w:rPr>
      </w:pPr>
      <w:r w:rsidRPr="00091287">
        <w:rPr>
          <w:rFonts w:ascii="Garamond" w:hAnsi="Garamond"/>
          <w:sz w:val="22"/>
        </w:rPr>
        <w:t>Hvar og hvernig er fyrirhugað að varðveita þau gögn sem unnið verður með og hve lengi? Hvenær er ætlunin að eyða persónugreinanlegum gögnum, þ.m.t. greiningarlykl</w:t>
      </w:r>
      <w:r w:rsidR="00360F33" w:rsidRPr="00091287">
        <w:rPr>
          <w:rFonts w:ascii="Garamond" w:hAnsi="Garamond"/>
          <w:sz w:val="22"/>
        </w:rPr>
        <w:t>i?</w:t>
      </w:r>
    </w:p>
    <w:tbl>
      <w:tblPr>
        <w:tblW w:w="4983" w:type="pct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24"/>
      </w:tblGrid>
      <w:tr w:rsidR="003728E7" w:rsidRPr="00091287" w14:paraId="4764F8EF" w14:textId="77777777" w:rsidTr="003728E7">
        <w:trPr>
          <w:trHeight w:val="221"/>
        </w:trPr>
        <w:tc>
          <w:tcPr>
            <w:tcW w:w="9148" w:type="dxa"/>
          </w:tcPr>
          <w:p w14:paraId="24AF74D6" w14:textId="77777777" w:rsidR="003728E7" w:rsidRPr="00091287" w:rsidRDefault="003728E7" w:rsidP="003728E7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</w:p>
          <w:p w14:paraId="6992FF9C" w14:textId="77777777" w:rsidR="009A604B" w:rsidRPr="00091287" w:rsidRDefault="009A604B" w:rsidP="003728E7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</w:p>
        </w:tc>
      </w:tr>
    </w:tbl>
    <w:p w14:paraId="15B93D28" w14:textId="385F1358" w:rsidR="001C4CAA" w:rsidRPr="00091287" w:rsidRDefault="001C4CAA" w:rsidP="003728E7">
      <w:pPr>
        <w:pStyle w:val="Heading1"/>
        <w:rPr>
          <w:rFonts w:ascii="Garamond" w:hAnsi="Garamond"/>
          <w:sz w:val="24"/>
        </w:rPr>
      </w:pPr>
      <w:r w:rsidRPr="00091287">
        <w:rPr>
          <w:rFonts w:ascii="Garamond" w:hAnsi="Garamond"/>
          <w:sz w:val="24"/>
        </w:rPr>
        <w:t>Hlutverk vinnsluaðila</w:t>
      </w:r>
    </w:p>
    <w:p w14:paraId="519EBC15" w14:textId="35254FCC" w:rsidR="003728E7" w:rsidRPr="00091287" w:rsidRDefault="003728E7" w:rsidP="003728E7">
      <w:pPr>
        <w:pStyle w:val="BodyText"/>
        <w:rPr>
          <w:rFonts w:ascii="Garamond" w:hAnsi="Garamond"/>
          <w:sz w:val="22"/>
        </w:rPr>
      </w:pPr>
      <w:r w:rsidRPr="00091287">
        <w:rPr>
          <w:rFonts w:ascii="Garamond" w:hAnsi="Garamond"/>
          <w:sz w:val="22"/>
        </w:rPr>
        <w:t xml:space="preserve">Verði samið við </w:t>
      </w:r>
      <w:hyperlink r:id="rId8" w:history="1">
        <w:r w:rsidRPr="00D61B8E">
          <w:rPr>
            <w:rStyle w:val="Hyperlink"/>
            <w:rFonts w:ascii="Garamond" w:hAnsi="Garamond"/>
            <w:sz w:val="22"/>
          </w:rPr>
          <w:t>vinnsluaðila</w:t>
        </w:r>
      </w:hyperlink>
      <w:r w:rsidRPr="00091287">
        <w:rPr>
          <w:rFonts w:ascii="Garamond" w:hAnsi="Garamond"/>
          <w:sz w:val="22"/>
        </w:rPr>
        <w:t xml:space="preserve"> skal lýsa því hér í hv</w:t>
      </w:r>
      <w:r w:rsidR="00FC2711" w:rsidRPr="00091287">
        <w:rPr>
          <w:rFonts w:ascii="Garamond" w:hAnsi="Garamond"/>
          <w:sz w:val="22"/>
        </w:rPr>
        <w:t>erju aðkoma hans er fólgin, svo sem</w:t>
      </w:r>
      <w:r w:rsidRPr="00091287">
        <w:rPr>
          <w:rFonts w:ascii="Garamond" w:hAnsi="Garamond"/>
          <w:sz w:val="22"/>
        </w:rPr>
        <w:t xml:space="preserve"> hvort </w:t>
      </w:r>
      <w:r w:rsidR="002540A5" w:rsidRPr="00091287">
        <w:rPr>
          <w:rFonts w:ascii="Garamond" w:hAnsi="Garamond"/>
          <w:sz w:val="22"/>
        </w:rPr>
        <w:t xml:space="preserve">fyrirhugað sé að fela </w:t>
      </w:r>
      <w:r w:rsidRPr="00091287">
        <w:rPr>
          <w:rFonts w:ascii="Garamond" w:hAnsi="Garamond"/>
          <w:sz w:val="22"/>
        </w:rPr>
        <w:t>honum að samkeyra skrár.</w:t>
      </w:r>
    </w:p>
    <w:tbl>
      <w:tblPr>
        <w:tblW w:w="4983" w:type="pct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24"/>
      </w:tblGrid>
      <w:tr w:rsidR="003728E7" w:rsidRPr="00091287" w14:paraId="5972950F" w14:textId="77777777" w:rsidTr="003728E7">
        <w:trPr>
          <w:trHeight w:val="221"/>
        </w:trPr>
        <w:tc>
          <w:tcPr>
            <w:tcW w:w="9148" w:type="dxa"/>
          </w:tcPr>
          <w:p w14:paraId="2E5D5B6B" w14:textId="77777777" w:rsidR="003728E7" w:rsidRPr="00091287" w:rsidRDefault="003728E7" w:rsidP="003728E7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</w:p>
          <w:p w14:paraId="51A2465F" w14:textId="77777777" w:rsidR="009A604B" w:rsidRPr="00091287" w:rsidRDefault="009A604B" w:rsidP="003728E7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</w:p>
        </w:tc>
      </w:tr>
    </w:tbl>
    <w:p w14:paraId="1E0E4121" w14:textId="0DE82411" w:rsidR="001C4CAA" w:rsidRPr="00091287" w:rsidRDefault="001C4CAA" w:rsidP="003728E7">
      <w:pPr>
        <w:pStyle w:val="Heading1"/>
        <w:rPr>
          <w:rFonts w:ascii="Garamond" w:hAnsi="Garamond"/>
          <w:sz w:val="24"/>
        </w:rPr>
      </w:pPr>
      <w:r w:rsidRPr="00091287">
        <w:rPr>
          <w:rFonts w:ascii="Garamond" w:hAnsi="Garamond"/>
          <w:sz w:val="24"/>
        </w:rPr>
        <w:t>Flutningur gagna úr landi</w:t>
      </w:r>
    </w:p>
    <w:p w14:paraId="1E6F2D3F" w14:textId="560137BC" w:rsidR="003728E7" w:rsidRPr="00091287" w:rsidRDefault="002540A5" w:rsidP="007F34E8">
      <w:pPr>
        <w:pStyle w:val="BodyText"/>
        <w:rPr>
          <w:rFonts w:ascii="Garamond" w:hAnsi="Garamond"/>
          <w:sz w:val="22"/>
        </w:rPr>
      </w:pPr>
      <w:r w:rsidRPr="00091287">
        <w:rPr>
          <w:rFonts w:ascii="Garamond" w:hAnsi="Garamond"/>
          <w:sz w:val="22"/>
        </w:rPr>
        <w:t>Ef</w:t>
      </w:r>
      <w:r w:rsidR="003728E7" w:rsidRPr="00091287">
        <w:rPr>
          <w:rFonts w:ascii="Garamond" w:hAnsi="Garamond"/>
          <w:sz w:val="22"/>
        </w:rPr>
        <w:t xml:space="preserve"> fyrirhugað </w:t>
      </w:r>
      <w:r w:rsidRPr="00091287">
        <w:rPr>
          <w:rFonts w:ascii="Garamond" w:hAnsi="Garamond"/>
          <w:sz w:val="22"/>
        </w:rPr>
        <w:t xml:space="preserve">er </w:t>
      </w:r>
      <w:r w:rsidR="003728E7" w:rsidRPr="00091287">
        <w:rPr>
          <w:rFonts w:ascii="Garamond" w:hAnsi="Garamond"/>
          <w:sz w:val="22"/>
        </w:rPr>
        <w:t xml:space="preserve">að flytja persónuupplýsingar </w:t>
      </w:r>
      <w:r w:rsidR="008F373B">
        <w:rPr>
          <w:rFonts w:ascii="Garamond" w:hAnsi="Garamond"/>
          <w:sz w:val="22"/>
        </w:rPr>
        <w:t xml:space="preserve">út fyrir </w:t>
      </w:r>
      <w:r w:rsidR="00971FB8">
        <w:rPr>
          <w:rFonts w:ascii="Garamond" w:hAnsi="Garamond"/>
          <w:sz w:val="22"/>
        </w:rPr>
        <w:t>Evrópska efnahagssvæðið</w:t>
      </w:r>
      <w:r w:rsidR="008F373B">
        <w:rPr>
          <w:rFonts w:ascii="Garamond" w:hAnsi="Garamond"/>
          <w:sz w:val="22"/>
        </w:rPr>
        <w:t xml:space="preserve"> </w:t>
      </w:r>
      <w:r w:rsidRPr="00091287">
        <w:rPr>
          <w:rFonts w:ascii="Garamond" w:hAnsi="Garamond"/>
          <w:sz w:val="22"/>
        </w:rPr>
        <w:t xml:space="preserve"> skal tilgreina</w:t>
      </w:r>
      <w:r w:rsidR="003728E7" w:rsidRPr="00091287">
        <w:rPr>
          <w:rFonts w:ascii="Garamond" w:hAnsi="Garamond"/>
          <w:sz w:val="22"/>
        </w:rPr>
        <w:t xml:space="preserve"> hvaða upplýsingar </w:t>
      </w:r>
      <w:r w:rsidR="00402C3A">
        <w:rPr>
          <w:rFonts w:ascii="Garamond" w:hAnsi="Garamond"/>
          <w:sz w:val="22"/>
        </w:rPr>
        <w:t>er</w:t>
      </w:r>
      <w:r w:rsidRPr="00091287">
        <w:rPr>
          <w:rFonts w:ascii="Garamond" w:hAnsi="Garamond"/>
          <w:sz w:val="22"/>
        </w:rPr>
        <w:t xml:space="preserve"> ætlunin að flytja</w:t>
      </w:r>
      <w:r w:rsidR="003728E7" w:rsidRPr="00091287">
        <w:rPr>
          <w:rFonts w:ascii="Garamond" w:hAnsi="Garamond"/>
          <w:sz w:val="22"/>
        </w:rPr>
        <w:t xml:space="preserve">, í hvaða tilgangi, til hvaða lands, með hvaða hætti og hver verði viðtakandi þeirra. Tilgreinið </w:t>
      </w:r>
      <w:r w:rsidRPr="00091287">
        <w:rPr>
          <w:rFonts w:ascii="Garamond" w:hAnsi="Garamond"/>
          <w:sz w:val="22"/>
        </w:rPr>
        <w:t xml:space="preserve">þá einnig </w:t>
      </w:r>
      <w:r w:rsidR="003728E7" w:rsidRPr="00091287">
        <w:rPr>
          <w:rFonts w:ascii="Garamond" w:hAnsi="Garamond"/>
          <w:sz w:val="22"/>
        </w:rPr>
        <w:t xml:space="preserve">hvort gerður verði samningur við viðtakanda um meðferð persónuupplýsinga </w:t>
      </w:r>
      <w:r w:rsidR="00123021">
        <w:rPr>
          <w:rFonts w:ascii="Garamond" w:hAnsi="Garamond"/>
          <w:sz w:val="22"/>
        </w:rPr>
        <w:t xml:space="preserve">sem byggir á stöðluðum samningsskilmálum (e. Standard </w:t>
      </w:r>
      <w:proofErr w:type="spellStart"/>
      <w:r w:rsidR="00123021">
        <w:rPr>
          <w:rFonts w:ascii="Garamond" w:hAnsi="Garamond"/>
          <w:sz w:val="22"/>
        </w:rPr>
        <w:t>Contractual</w:t>
      </w:r>
      <w:proofErr w:type="spellEnd"/>
      <w:r w:rsidR="00123021">
        <w:rPr>
          <w:rFonts w:ascii="Garamond" w:hAnsi="Garamond"/>
          <w:sz w:val="22"/>
        </w:rPr>
        <w:t xml:space="preserve"> </w:t>
      </w:r>
      <w:proofErr w:type="spellStart"/>
      <w:r w:rsidR="00123021">
        <w:rPr>
          <w:rFonts w:ascii="Garamond" w:hAnsi="Garamond"/>
          <w:sz w:val="22"/>
        </w:rPr>
        <w:t>Clauses</w:t>
      </w:r>
      <w:proofErr w:type="spellEnd"/>
      <w:r w:rsidR="00123021">
        <w:rPr>
          <w:rFonts w:ascii="Garamond" w:hAnsi="Garamond"/>
          <w:sz w:val="22"/>
        </w:rPr>
        <w:t xml:space="preserve">) </w:t>
      </w:r>
      <w:r w:rsidR="003728E7" w:rsidRPr="00091287">
        <w:rPr>
          <w:rFonts w:ascii="Garamond" w:hAnsi="Garamond"/>
          <w:sz w:val="22"/>
        </w:rPr>
        <w:t xml:space="preserve">eða hvort, eftir atvikum, byggt verði á bindandi fyrirtækjareglum (e. Binding </w:t>
      </w:r>
      <w:proofErr w:type="spellStart"/>
      <w:r w:rsidR="003728E7" w:rsidRPr="00091287">
        <w:rPr>
          <w:rFonts w:ascii="Garamond" w:hAnsi="Garamond"/>
          <w:sz w:val="22"/>
        </w:rPr>
        <w:t>Corporate</w:t>
      </w:r>
      <w:proofErr w:type="spellEnd"/>
      <w:r w:rsidR="003728E7" w:rsidRPr="00091287">
        <w:rPr>
          <w:rFonts w:ascii="Garamond" w:hAnsi="Garamond"/>
          <w:sz w:val="22"/>
        </w:rPr>
        <w:t xml:space="preserve"> </w:t>
      </w:r>
      <w:proofErr w:type="spellStart"/>
      <w:r w:rsidR="003728E7" w:rsidRPr="00091287">
        <w:rPr>
          <w:rFonts w:ascii="Garamond" w:hAnsi="Garamond"/>
          <w:sz w:val="22"/>
        </w:rPr>
        <w:t>Rules</w:t>
      </w:r>
      <w:proofErr w:type="spellEnd"/>
      <w:r w:rsidR="003728E7" w:rsidRPr="00091287">
        <w:rPr>
          <w:rFonts w:ascii="Garamond" w:hAnsi="Garamond"/>
          <w:sz w:val="22"/>
        </w:rPr>
        <w:t>)</w:t>
      </w:r>
      <w:r w:rsidR="00F81EBA">
        <w:rPr>
          <w:rFonts w:ascii="Garamond" w:hAnsi="Garamond"/>
          <w:sz w:val="22"/>
        </w:rPr>
        <w:t>.</w:t>
      </w:r>
    </w:p>
    <w:tbl>
      <w:tblPr>
        <w:tblW w:w="4983" w:type="pct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24"/>
      </w:tblGrid>
      <w:tr w:rsidR="003728E7" w:rsidRPr="00091287" w14:paraId="490C7E6E" w14:textId="77777777" w:rsidTr="003728E7">
        <w:trPr>
          <w:trHeight w:val="221"/>
        </w:trPr>
        <w:tc>
          <w:tcPr>
            <w:tcW w:w="9148" w:type="dxa"/>
          </w:tcPr>
          <w:p w14:paraId="4E88EC17" w14:textId="77777777" w:rsidR="003728E7" w:rsidRPr="00091287" w:rsidRDefault="003728E7" w:rsidP="003728E7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</w:p>
          <w:p w14:paraId="2A278455" w14:textId="77777777" w:rsidR="009A604B" w:rsidRPr="00091287" w:rsidRDefault="009A604B" w:rsidP="003728E7">
            <w:pPr>
              <w:pStyle w:val="Questions"/>
              <w:rPr>
                <w:rFonts w:ascii="Garamond" w:hAnsi="Garamond"/>
                <w:sz w:val="22"/>
                <w:lang w:val="is-IS"/>
              </w:rPr>
            </w:pPr>
          </w:p>
        </w:tc>
      </w:tr>
    </w:tbl>
    <w:p w14:paraId="3DE1383B" w14:textId="77777777" w:rsidR="00925706" w:rsidRPr="00091287" w:rsidRDefault="00925706" w:rsidP="003728E7">
      <w:pPr>
        <w:pStyle w:val="BodyText"/>
        <w:rPr>
          <w:rFonts w:ascii="Garamond" w:hAnsi="Garamond"/>
          <w:sz w:val="22"/>
        </w:rPr>
      </w:pPr>
    </w:p>
    <w:p w14:paraId="630404DD" w14:textId="4DDF8038" w:rsidR="001C4CAA" w:rsidRPr="00091287" w:rsidRDefault="003728E7" w:rsidP="003728E7">
      <w:pPr>
        <w:pStyle w:val="BodyText"/>
        <w:rPr>
          <w:rFonts w:ascii="Garamond" w:hAnsi="Garamond"/>
          <w:sz w:val="22"/>
        </w:rPr>
      </w:pPr>
      <w:r w:rsidRPr="00091287">
        <w:rPr>
          <w:rFonts w:ascii="Garamond" w:hAnsi="Garamond"/>
          <w:sz w:val="22"/>
        </w:rPr>
        <w:t xml:space="preserve">Eftirtalin gögn þurfa að fylgja umsókninni, </w:t>
      </w:r>
      <w:r w:rsidR="001C4CAA" w:rsidRPr="00091287">
        <w:rPr>
          <w:rFonts w:ascii="Garamond" w:hAnsi="Garamond"/>
          <w:sz w:val="22"/>
        </w:rPr>
        <w:t xml:space="preserve">eftir því sem við á: </w:t>
      </w:r>
    </w:p>
    <w:p w14:paraId="2C3B7C4F" w14:textId="6E32D633" w:rsidR="001C4CAA" w:rsidRPr="00091287" w:rsidRDefault="001C4CAA" w:rsidP="003728E7">
      <w:pPr>
        <w:pStyle w:val="BodyText"/>
        <w:numPr>
          <w:ilvl w:val="0"/>
          <w:numId w:val="18"/>
        </w:numPr>
        <w:rPr>
          <w:rFonts w:ascii="Garamond" w:hAnsi="Garamond"/>
          <w:sz w:val="22"/>
        </w:rPr>
      </w:pPr>
      <w:r w:rsidRPr="00091287">
        <w:rPr>
          <w:rFonts w:ascii="Garamond" w:hAnsi="Garamond"/>
          <w:sz w:val="22"/>
        </w:rPr>
        <w:t xml:space="preserve">Yfirlýsing </w:t>
      </w:r>
      <w:r w:rsidR="00925706" w:rsidRPr="00091287">
        <w:rPr>
          <w:rFonts w:ascii="Garamond" w:hAnsi="Garamond"/>
          <w:sz w:val="22"/>
        </w:rPr>
        <w:t>skrárhaldara</w:t>
      </w:r>
      <w:r w:rsidRPr="00091287">
        <w:rPr>
          <w:rFonts w:ascii="Garamond" w:hAnsi="Garamond"/>
          <w:sz w:val="22"/>
        </w:rPr>
        <w:t xml:space="preserve"> sem óskað er aðgangs að</w:t>
      </w:r>
      <w:r w:rsidR="00925706" w:rsidRPr="00091287">
        <w:rPr>
          <w:rFonts w:ascii="Garamond" w:hAnsi="Garamond"/>
          <w:sz w:val="22"/>
        </w:rPr>
        <w:t xml:space="preserve"> </w:t>
      </w:r>
      <w:r w:rsidR="007A59B6" w:rsidRPr="00091287">
        <w:rPr>
          <w:rFonts w:ascii="Garamond" w:hAnsi="Garamond"/>
          <w:sz w:val="22"/>
        </w:rPr>
        <w:t>gögnum hjá</w:t>
      </w:r>
      <w:r w:rsidRPr="00091287">
        <w:rPr>
          <w:rFonts w:ascii="Garamond" w:hAnsi="Garamond"/>
          <w:sz w:val="22"/>
        </w:rPr>
        <w:t xml:space="preserve">, hafi hann tekið ákvörðun um að veita rannsakanda aðgang að </w:t>
      </w:r>
      <w:r w:rsidR="007A59B6" w:rsidRPr="00091287">
        <w:rPr>
          <w:rFonts w:ascii="Garamond" w:hAnsi="Garamond"/>
          <w:sz w:val="22"/>
        </w:rPr>
        <w:t xml:space="preserve">persónugreinanlegum upplýsingum úr skrám sínum </w:t>
      </w:r>
      <w:r w:rsidR="00A56C41" w:rsidRPr="00091287">
        <w:rPr>
          <w:rFonts w:ascii="Garamond" w:hAnsi="Garamond"/>
          <w:sz w:val="22"/>
        </w:rPr>
        <w:t xml:space="preserve">í þágu </w:t>
      </w:r>
      <w:r w:rsidR="007A59B6" w:rsidRPr="00091287">
        <w:rPr>
          <w:rFonts w:ascii="Garamond" w:hAnsi="Garamond"/>
          <w:sz w:val="22"/>
        </w:rPr>
        <w:t>verkefnis/</w:t>
      </w:r>
      <w:r w:rsidR="00A56C41" w:rsidRPr="00091287">
        <w:rPr>
          <w:rFonts w:ascii="Garamond" w:hAnsi="Garamond"/>
          <w:sz w:val="22"/>
        </w:rPr>
        <w:t>rannsóknar.</w:t>
      </w:r>
      <w:r w:rsidR="002540A5" w:rsidRPr="00091287">
        <w:rPr>
          <w:rFonts w:ascii="Garamond" w:hAnsi="Garamond"/>
          <w:sz w:val="22"/>
        </w:rPr>
        <w:t xml:space="preserve"> </w:t>
      </w:r>
      <w:r w:rsidR="005746AE">
        <w:rPr>
          <w:rFonts w:ascii="Garamond" w:hAnsi="Garamond"/>
          <w:sz w:val="22"/>
        </w:rPr>
        <w:t>Skráarhaldari ber ávallt ábyrgð á að veiting aðgangs að skránum samrýmist lögum nr. 90/2018.</w:t>
      </w:r>
    </w:p>
    <w:p w14:paraId="011CBD5E" w14:textId="2A5C7E82" w:rsidR="001C4CAA" w:rsidRPr="00091287" w:rsidRDefault="001C4CAA" w:rsidP="003728E7">
      <w:pPr>
        <w:pStyle w:val="BodyText"/>
        <w:numPr>
          <w:ilvl w:val="0"/>
          <w:numId w:val="18"/>
        </w:numPr>
        <w:rPr>
          <w:rFonts w:ascii="Garamond" w:hAnsi="Garamond"/>
          <w:sz w:val="22"/>
        </w:rPr>
      </w:pPr>
      <w:r w:rsidRPr="00091287">
        <w:rPr>
          <w:rFonts w:ascii="Garamond" w:hAnsi="Garamond"/>
          <w:sz w:val="22"/>
        </w:rPr>
        <w:t>Vinnslusamningur, hafi vinnsluaðila verið falin vinnsla persónuupplýsinga með skriflegum samningi</w:t>
      </w:r>
      <w:r w:rsidR="00402C3A">
        <w:rPr>
          <w:rFonts w:ascii="Garamond" w:hAnsi="Garamond"/>
          <w:sz w:val="22"/>
        </w:rPr>
        <w:t>,</w:t>
      </w:r>
      <w:r w:rsidRPr="00091287">
        <w:rPr>
          <w:rFonts w:ascii="Garamond" w:hAnsi="Garamond"/>
          <w:sz w:val="22"/>
        </w:rPr>
        <w:t xml:space="preserve"> sbr. </w:t>
      </w:r>
      <w:r w:rsidR="0042319E" w:rsidRPr="00091287">
        <w:rPr>
          <w:rFonts w:ascii="Garamond" w:hAnsi="Garamond"/>
          <w:sz w:val="22"/>
        </w:rPr>
        <w:t>25. gr. laga</w:t>
      </w:r>
      <w:r w:rsidRPr="00091287">
        <w:rPr>
          <w:rFonts w:ascii="Garamond" w:hAnsi="Garamond"/>
          <w:sz w:val="22"/>
        </w:rPr>
        <w:t xml:space="preserve"> nr. </w:t>
      </w:r>
      <w:r w:rsidR="0042319E" w:rsidRPr="00091287">
        <w:rPr>
          <w:rFonts w:ascii="Garamond" w:hAnsi="Garamond"/>
          <w:sz w:val="22"/>
        </w:rPr>
        <w:t>90</w:t>
      </w:r>
      <w:r w:rsidRPr="00091287">
        <w:rPr>
          <w:rFonts w:ascii="Garamond" w:hAnsi="Garamond"/>
          <w:sz w:val="22"/>
        </w:rPr>
        <w:t>/20</w:t>
      </w:r>
      <w:r w:rsidR="0042319E" w:rsidRPr="00091287">
        <w:rPr>
          <w:rFonts w:ascii="Garamond" w:hAnsi="Garamond"/>
          <w:sz w:val="22"/>
        </w:rPr>
        <w:t>18</w:t>
      </w:r>
      <w:r w:rsidRPr="00091287">
        <w:rPr>
          <w:rFonts w:ascii="Garamond" w:hAnsi="Garamond"/>
          <w:sz w:val="22"/>
        </w:rPr>
        <w:t>.</w:t>
      </w:r>
    </w:p>
    <w:p w14:paraId="355674CB" w14:textId="7907693F" w:rsidR="00AA4CE5" w:rsidRDefault="00AA4CE5" w:rsidP="0032360E">
      <w:pPr>
        <w:pStyle w:val="Signatureheading"/>
        <w:rPr>
          <w:rFonts w:ascii="Garamond" w:hAnsi="Garamond"/>
          <w:sz w:val="28"/>
          <w:lang w:val="is-IS"/>
        </w:rPr>
      </w:pPr>
    </w:p>
    <w:p w14:paraId="2C5D823C" w14:textId="1A5A0473" w:rsidR="00D75FE0" w:rsidRDefault="00D75FE0" w:rsidP="0032360E">
      <w:pPr>
        <w:pStyle w:val="Signatureheading"/>
        <w:rPr>
          <w:rFonts w:ascii="Garamond" w:hAnsi="Garamond"/>
          <w:sz w:val="28"/>
          <w:lang w:val="is-IS"/>
        </w:rPr>
      </w:pPr>
    </w:p>
    <w:p w14:paraId="0A6982A7" w14:textId="77777777" w:rsidR="00D75FE0" w:rsidRDefault="00D75FE0" w:rsidP="0032360E">
      <w:pPr>
        <w:pStyle w:val="Signatureheading"/>
        <w:rPr>
          <w:rFonts w:ascii="Garamond" w:hAnsi="Garamond"/>
          <w:sz w:val="28"/>
          <w:lang w:val="is-IS"/>
        </w:rPr>
      </w:pPr>
      <w:bookmarkStart w:id="0" w:name="_GoBack"/>
      <w:bookmarkEnd w:id="0"/>
    </w:p>
    <w:p w14:paraId="46996A62" w14:textId="45FDD162" w:rsidR="00763D86" w:rsidRPr="00091287" w:rsidRDefault="00763D86" w:rsidP="0032360E">
      <w:pPr>
        <w:pStyle w:val="Signatureheading"/>
        <w:rPr>
          <w:rFonts w:ascii="Garamond" w:hAnsi="Garamond"/>
          <w:sz w:val="28"/>
          <w:lang w:val="is-IS"/>
        </w:rPr>
      </w:pPr>
      <w:r w:rsidRPr="00091287">
        <w:rPr>
          <w:rFonts w:ascii="Garamond" w:hAnsi="Garamond"/>
          <w:sz w:val="28"/>
          <w:lang w:val="is-IS"/>
        </w:rPr>
        <w:lastRenderedPageBreak/>
        <w:t xml:space="preserve">Undirritun </w:t>
      </w:r>
      <w:r w:rsidR="00621FAC" w:rsidRPr="00091287">
        <w:rPr>
          <w:rFonts w:ascii="Garamond" w:hAnsi="Garamond"/>
          <w:sz w:val="28"/>
          <w:lang w:val="is-IS"/>
        </w:rPr>
        <w:t>ábyrgðaraðila</w:t>
      </w:r>
      <w:r w:rsidRPr="00091287">
        <w:rPr>
          <w:rFonts w:ascii="Garamond" w:hAnsi="Garamond"/>
          <w:sz w:val="28"/>
          <w:lang w:val="is-IS"/>
        </w:rPr>
        <w:t>:</w:t>
      </w:r>
    </w:p>
    <w:p w14:paraId="06930407" w14:textId="04771D76" w:rsidR="00763D86" w:rsidRPr="00091287" w:rsidRDefault="00763D86" w:rsidP="0032360E">
      <w:pPr>
        <w:pStyle w:val="Signatureunderline"/>
        <w:rPr>
          <w:rFonts w:ascii="Garamond" w:hAnsi="Garamond"/>
          <w:sz w:val="28"/>
          <w:lang w:val="is-IS"/>
        </w:rPr>
      </w:pPr>
      <w:r w:rsidRPr="00091287">
        <w:rPr>
          <w:rFonts w:ascii="Garamond" w:hAnsi="Garamond"/>
          <w:sz w:val="28"/>
          <w:lang w:val="is-IS"/>
        </w:rPr>
        <w:t>______________________</w:t>
      </w:r>
      <w:r w:rsidR="009A604B" w:rsidRPr="00091287">
        <w:rPr>
          <w:rFonts w:ascii="Garamond" w:hAnsi="Garamond"/>
          <w:sz w:val="28"/>
          <w:lang w:val="is-IS"/>
        </w:rPr>
        <w:t>__________</w:t>
      </w:r>
      <w:r w:rsidRPr="00091287">
        <w:rPr>
          <w:rFonts w:ascii="Garamond" w:hAnsi="Garamond"/>
          <w:sz w:val="28"/>
          <w:lang w:val="is-IS"/>
        </w:rPr>
        <w:t>___</w:t>
      </w:r>
    </w:p>
    <w:p w14:paraId="510E37FD" w14:textId="7C4587AC" w:rsidR="00763D86" w:rsidRPr="00091287" w:rsidRDefault="006C19D2" w:rsidP="0032360E">
      <w:pPr>
        <w:pStyle w:val="Signaturedate"/>
        <w:rPr>
          <w:rFonts w:ascii="Garamond" w:hAnsi="Garamond"/>
          <w:sz w:val="28"/>
          <w:lang w:val="is-IS"/>
        </w:rPr>
      </w:pPr>
      <w:r w:rsidRPr="00091287">
        <w:rPr>
          <w:rFonts w:ascii="Garamond" w:hAnsi="Garamond"/>
          <w:sz w:val="28"/>
          <w:lang w:val="is-IS"/>
        </w:rPr>
        <w:t>Dags.:</w:t>
      </w:r>
      <w:r w:rsidR="00763D86" w:rsidRPr="00091287">
        <w:rPr>
          <w:rFonts w:ascii="Garamond" w:hAnsi="Garamond"/>
          <w:sz w:val="28"/>
          <w:lang w:val="is-IS"/>
        </w:rPr>
        <w:t xml:space="preserve"> ______________</w:t>
      </w:r>
      <w:r w:rsidR="009A604B" w:rsidRPr="00091287">
        <w:rPr>
          <w:rFonts w:ascii="Garamond" w:hAnsi="Garamond"/>
          <w:sz w:val="28"/>
          <w:lang w:val="is-IS"/>
        </w:rPr>
        <w:t>__________</w:t>
      </w:r>
    </w:p>
    <w:p w14:paraId="33B20201" w14:textId="43D842EB" w:rsidR="007C3A74" w:rsidRPr="00091287" w:rsidRDefault="007C3A74" w:rsidP="0022565B">
      <w:pPr>
        <w:pStyle w:val="BodyText"/>
        <w:rPr>
          <w:rFonts w:ascii="Garamond" w:hAnsi="Garamond"/>
          <w:sz w:val="22"/>
        </w:rPr>
      </w:pPr>
      <w:r w:rsidRPr="00091287">
        <w:rPr>
          <w:rFonts w:ascii="Garamond" w:hAnsi="Garamond"/>
          <w:sz w:val="22"/>
        </w:rPr>
        <w:t xml:space="preserve">Hægt er að senda umsóknina með tölvupósti á netfangið postur@personuvernd.is en vakin er athygli á því að Persónuvernd verður einnig að berast undirritað eintak umsóknarinnar með bréfpósti á </w:t>
      </w:r>
      <w:r w:rsidR="005C2879" w:rsidRPr="00091287">
        <w:rPr>
          <w:rFonts w:ascii="Garamond" w:hAnsi="Garamond"/>
          <w:sz w:val="22"/>
        </w:rPr>
        <w:t xml:space="preserve">skrifstofu stofnunarinnar, </w:t>
      </w:r>
      <w:r w:rsidRPr="00091287">
        <w:rPr>
          <w:rFonts w:ascii="Garamond" w:hAnsi="Garamond"/>
          <w:sz w:val="22"/>
        </w:rPr>
        <w:t xml:space="preserve">Rauðarárstíg 10, 105 Reykjavík. </w:t>
      </w:r>
    </w:p>
    <w:sectPr w:rsidR="007C3A74" w:rsidRPr="00091287" w:rsidSect="00C05267">
      <w:footerReference w:type="even" r:id="rId9"/>
      <w:footerReference w:type="default" r:id="rId10"/>
      <w:pgSz w:w="11901" w:h="16817"/>
      <w:pgMar w:top="1134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77E24" w14:textId="77777777" w:rsidR="005D207D" w:rsidRDefault="005D207D">
      <w:pPr>
        <w:spacing w:after="0" w:line="240" w:lineRule="auto"/>
      </w:pPr>
      <w:r>
        <w:separator/>
      </w:r>
    </w:p>
  </w:endnote>
  <w:endnote w:type="continuationSeparator" w:id="0">
    <w:p w14:paraId="4DE43A9A" w14:textId="77777777" w:rsidR="005D207D" w:rsidRDefault="005D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1D5AE" w14:textId="77777777" w:rsidR="00770D41" w:rsidRDefault="00770D41" w:rsidP="00A2552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5F51B8" w14:textId="77777777" w:rsidR="00770D41" w:rsidRDefault="00770D41" w:rsidP="00A25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5B2CD" w14:textId="1F7172D6" w:rsidR="00770D41" w:rsidRPr="00091287" w:rsidRDefault="00770D41" w:rsidP="003E4078">
    <w:pPr>
      <w:pStyle w:val="Footer"/>
      <w:rPr>
        <w:rFonts w:ascii="Garamond" w:hAnsi="Garamond"/>
      </w:rPr>
    </w:pPr>
    <w:r w:rsidRPr="00091287">
      <w:rPr>
        <w:rFonts w:ascii="Garamond" w:hAnsi="Garamond"/>
      </w:rPr>
      <w:t>Persónuvernd, Rauðarárstíg 10, 105 Reykjavík |s. 510 9600 | netfang: postur@personuvernd.is</w:t>
    </w:r>
  </w:p>
  <w:p w14:paraId="555923A9" w14:textId="3D64D355" w:rsidR="00770D41" w:rsidRPr="00091287" w:rsidRDefault="00770D41" w:rsidP="003E4078">
    <w:pPr>
      <w:pStyle w:val="Footer"/>
      <w:jc w:val="center"/>
      <w:rPr>
        <w:rFonts w:ascii="Garamond" w:hAnsi="Garamond"/>
      </w:rPr>
    </w:pPr>
    <w:r w:rsidRPr="00091287">
      <w:rPr>
        <w:rFonts w:ascii="Garamond" w:hAnsi="Garamond"/>
      </w:rPr>
      <w:tab/>
      <w:t xml:space="preserve">bls. </w:t>
    </w:r>
    <w:r w:rsidRPr="00091287">
      <w:rPr>
        <w:rFonts w:ascii="Garamond" w:hAnsi="Garamond"/>
      </w:rPr>
      <w:fldChar w:fldCharType="begin"/>
    </w:r>
    <w:r w:rsidRPr="00091287">
      <w:rPr>
        <w:rFonts w:ascii="Garamond" w:hAnsi="Garamond"/>
      </w:rPr>
      <w:instrText xml:space="preserve"> PAGE  \* MERGEFORMAT </w:instrText>
    </w:r>
    <w:r w:rsidRPr="00091287">
      <w:rPr>
        <w:rFonts w:ascii="Garamond" w:hAnsi="Garamond"/>
      </w:rPr>
      <w:fldChar w:fldCharType="separate"/>
    </w:r>
    <w:r w:rsidR="000A243C" w:rsidRPr="00091287">
      <w:rPr>
        <w:rFonts w:ascii="Garamond" w:hAnsi="Garamond"/>
        <w:noProof/>
      </w:rPr>
      <w:t>1</w:t>
    </w:r>
    <w:r w:rsidRPr="00091287">
      <w:rPr>
        <w:rFonts w:ascii="Garamond" w:hAnsi="Garamond"/>
      </w:rPr>
      <w:fldChar w:fldCharType="end"/>
    </w:r>
    <w:r w:rsidRPr="00091287">
      <w:rPr>
        <w:rFonts w:ascii="Garamond" w:hAnsi="Garamond"/>
      </w:rPr>
      <w:t xml:space="preserve"> af </w:t>
    </w:r>
    <w:r w:rsidR="000A243C" w:rsidRPr="00091287">
      <w:rPr>
        <w:rFonts w:ascii="Garamond" w:hAnsi="Garamond"/>
      </w:rPr>
      <w:fldChar w:fldCharType="begin"/>
    </w:r>
    <w:r w:rsidR="000A243C" w:rsidRPr="00091287">
      <w:rPr>
        <w:rFonts w:ascii="Garamond" w:hAnsi="Garamond"/>
      </w:rPr>
      <w:instrText xml:space="preserve"> NUMPAGES  \* MERGEFORMAT </w:instrText>
    </w:r>
    <w:r w:rsidR="000A243C" w:rsidRPr="00091287">
      <w:rPr>
        <w:rFonts w:ascii="Garamond" w:hAnsi="Garamond"/>
      </w:rPr>
      <w:fldChar w:fldCharType="separate"/>
    </w:r>
    <w:r w:rsidR="000A243C" w:rsidRPr="00091287">
      <w:rPr>
        <w:rFonts w:ascii="Garamond" w:hAnsi="Garamond"/>
        <w:noProof/>
      </w:rPr>
      <w:t>3</w:t>
    </w:r>
    <w:r w:rsidR="000A243C" w:rsidRPr="00091287">
      <w:rPr>
        <w:rFonts w:ascii="Garamond" w:hAnsi="Garamond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E72FC" w14:textId="77777777" w:rsidR="005D207D" w:rsidRDefault="005D207D">
      <w:pPr>
        <w:spacing w:after="0" w:line="240" w:lineRule="auto"/>
      </w:pPr>
      <w:r>
        <w:separator/>
      </w:r>
    </w:p>
  </w:footnote>
  <w:footnote w:type="continuationSeparator" w:id="0">
    <w:p w14:paraId="1CE257E3" w14:textId="77777777" w:rsidR="005D207D" w:rsidRDefault="005D2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DC693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C5C63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6D020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63E48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9C241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5DC6B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76ADA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718FE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402E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F54B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88CAB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624DE2"/>
    <w:multiLevelType w:val="hybridMultilevel"/>
    <w:tmpl w:val="D1729588"/>
    <w:lvl w:ilvl="0" w:tplc="040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464280"/>
    <w:multiLevelType w:val="hybridMultilevel"/>
    <w:tmpl w:val="F86CE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078A4"/>
    <w:multiLevelType w:val="multilevel"/>
    <w:tmpl w:val="47D2D90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68478EE"/>
    <w:multiLevelType w:val="hybridMultilevel"/>
    <w:tmpl w:val="31B673DA"/>
    <w:lvl w:ilvl="0" w:tplc="040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CF05DD"/>
    <w:multiLevelType w:val="hybridMultilevel"/>
    <w:tmpl w:val="0E40FADA"/>
    <w:lvl w:ilvl="0" w:tplc="FDB24DC0">
      <w:start w:val="5"/>
      <w:numFmt w:val="lowerLetter"/>
      <w:lvlText w:val="%1."/>
      <w:lvlJc w:val="left"/>
      <w:pPr>
        <w:ind w:left="644" w:hanging="360"/>
      </w:pPr>
      <w:rPr>
        <w:rFonts w:hint="default"/>
        <w:sz w:val="24"/>
      </w:rPr>
    </w:lvl>
    <w:lvl w:ilvl="1" w:tplc="040F0019" w:tentative="1">
      <w:start w:val="1"/>
      <w:numFmt w:val="lowerLetter"/>
      <w:lvlText w:val="%2."/>
      <w:lvlJc w:val="left"/>
      <w:pPr>
        <w:ind w:left="1364" w:hanging="360"/>
      </w:pPr>
    </w:lvl>
    <w:lvl w:ilvl="2" w:tplc="040F001B" w:tentative="1">
      <w:start w:val="1"/>
      <w:numFmt w:val="lowerRoman"/>
      <w:lvlText w:val="%3."/>
      <w:lvlJc w:val="right"/>
      <w:pPr>
        <w:ind w:left="2084" w:hanging="180"/>
      </w:pPr>
    </w:lvl>
    <w:lvl w:ilvl="3" w:tplc="040F000F" w:tentative="1">
      <w:start w:val="1"/>
      <w:numFmt w:val="decimal"/>
      <w:lvlText w:val="%4."/>
      <w:lvlJc w:val="left"/>
      <w:pPr>
        <w:ind w:left="2804" w:hanging="360"/>
      </w:pPr>
    </w:lvl>
    <w:lvl w:ilvl="4" w:tplc="040F0019" w:tentative="1">
      <w:start w:val="1"/>
      <w:numFmt w:val="lowerLetter"/>
      <w:lvlText w:val="%5."/>
      <w:lvlJc w:val="left"/>
      <w:pPr>
        <w:ind w:left="3524" w:hanging="360"/>
      </w:pPr>
    </w:lvl>
    <w:lvl w:ilvl="5" w:tplc="040F001B" w:tentative="1">
      <w:start w:val="1"/>
      <w:numFmt w:val="lowerRoman"/>
      <w:lvlText w:val="%6."/>
      <w:lvlJc w:val="right"/>
      <w:pPr>
        <w:ind w:left="4244" w:hanging="180"/>
      </w:pPr>
    </w:lvl>
    <w:lvl w:ilvl="6" w:tplc="040F000F" w:tentative="1">
      <w:start w:val="1"/>
      <w:numFmt w:val="decimal"/>
      <w:lvlText w:val="%7."/>
      <w:lvlJc w:val="left"/>
      <w:pPr>
        <w:ind w:left="4964" w:hanging="360"/>
      </w:pPr>
    </w:lvl>
    <w:lvl w:ilvl="7" w:tplc="040F0019" w:tentative="1">
      <w:start w:val="1"/>
      <w:numFmt w:val="lowerLetter"/>
      <w:lvlText w:val="%8."/>
      <w:lvlJc w:val="left"/>
      <w:pPr>
        <w:ind w:left="5684" w:hanging="360"/>
      </w:pPr>
    </w:lvl>
    <w:lvl w:ilvl="8" w:tplc="040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0E03414"/>
    <w:multiLevelType w:val="hybridMultilevel"/>
    <w:tmpl w:val="43DA630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9F1EF8"/>
    <w:multiLevelType w:val="hybridMultilevel"/>
    <w:tmpl w:val="2D4AD872"/>
    <w:lvl w:ilvl="0" w:tplc="167AB362">
      <w:start w:val="2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364" w:hanging="360"/>
      </w:pPr>
    </w:lvl>
    <w:lvl w:ilvl="2" w:tplc="040F001B" w:tentative="1">
      <w:start w:val="1"/>
      <w:numFmt w:val="lowerRoman"/>
      <w:lvlText w:val="%3."/>
      <w:lvlJc w:val="right"/>
      <w:pPr>
        <w:ind w:left="2084" w:hanging="180"/>
      </w:pPr>
    </w:lvl>
    <w:lvl w:ilvl="3" w:tplc="040F000F" w:tentative="1">
      <w:start w:val="1"/>
      <w:numFmt w:val="decimal"/>
      <w:lvlText w:val="%4."/>
      <w:lvlJc w:val="left"/>
      <w:pPr>
        <w:ind w:left="2804" w:hanging="360"/>
      </w:pPr>
    </w:lvl>
    <w:lvl w:ilvl="4" w:tplc="040F0019" w:tentative="1">
      <w:start w:val="1"/>
      <w:numFmt w:val="lowerLetter"/>
      <w:lvlText w:val="%5."/>
      <w:lvlJc w:val="left"/>
      <w:pPr>
        <w:ind w:left="3524" w:hanging="360"/>
      </w:pPr>
    </w:lvl>
    <w:lvl w:ilvl="5" w:tplc="040F001B" w:tentative="1">
      <w:start w:val="1"/>
      <w:numFmt w:val="lowerRoman"/>
      <w:lvlText w:val="%6."/>
      <w:lvlJc w:val="right"/>
      <w:pPr>
        <w:ind w:left="4244" w:hanging="180"/>
      </w:pPr>
    </w:lvl>
    <w:lvl w:ilvl="6" w:tplc="040F000F" w:tentative="1">
      <w:start w:val="1"/>
      <w:numFmt w:val="decimal"/>
      <w:lvlText w:val="%7."/>
      <w:lvlJc w:val="left"/>
      <w:pPr>
        <w:ind w:left="4964" w:hanging="360"/>
      </w:pPr>
    </w:lvl>
    <w:lvl w:ilvl="7" w:tplc="040F0019" w:tentative="1">
      <w:start w:val="1"/>
      <w:numFmt w:val="lowerLetter"/>
      <w:lvlText w:val="%8."/>
      <w:lvlJc w:val="left"/>
      <w:pPr>
        <w:ind w:left="5684" w:hanging="360"/>
      </w:pPr>
    </w:lvl>
    <w:lvl w:ilvl="8" w:tplc="040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15"/>
  </w:num>
  <w:num w:numId="5">
    <w:abstractNumId w:val="11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9"/>
  </w:num>
  <w:num w:numId="16">
    <w:abstractNumId w:val="10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cDisableGlyphATSUI" w:val="0"/>
  </w:docVars>
  <w:rsids>
    <w:rsidRoot w:val="00763D86"/>
    <w:rsid w:val="00091287"/>
    <w:rsid w:val="00092207"/>
    <w:rsid w:val="000975E0"/>
    <w:rsid w:val="000A243C"/>
    <w:rsid w:val="000D5BAA"/>
    <w:rsid w:val="00123021"/>
    <w:rsid w:val="00132133"/>
    <w:rsid w:val="00173811"/>
    <w:rsid w:val="0019217B"/>
    <w:rsid w:val="001B6F96"/>
    <w:rsid w:val="001C4CAA"/>
    <w:rsid w:val="001E0F1F"/>
    <w:rsid w:val="001E1F00"/>
    <w:rsid w:val="00210F61"/>
    <w:rsid w:val="0022565B"/>
    <w:rsid w:val="002540A5"/>
    <w:rsid w:val="00272E2C"/>
    <w:rsid w:val="002A350E"/>
    <w:rsid w:val="002E3401"/>
    <w:rsid w:val="00301606"/>
    <w:rsid w:val="00315AF9"/>
    <w:rsid w:val="0032360E"/>
    <w:rsid w:val="0034371F"/>
    <w:rsid w:val="00360F33"/>
    <w:rsid w:val="00365F2C"/>
    <w:rsid w:val="003728E7"/>
    <w:rsid w:val="0037608C"/>
    <w:rsid w:val="003E4078"/>
    <w:rsid w:val="00402C3A"/>
    <w:rsid w:val="00413CE9"/>
    <w:rsid w:val="0042319E"/>
    <w:rsid w:val="0042525A"/>
    <w:rsid w:val="00425450"/>
    <w:rsid w:val="00491755"/>
    <w:rsid w:val="004939C3"/>
    <w:rsid w:val="004977E6"/>
    <w:rsid w:val="004B45B6"/>
    <w:rsid w:val="004F12C2"/>
    <w:rsid w:val="004F3741"/>
    <w:rsid w:val="00516395"/>
    <w:rsid w:val="00536231"/>
    <w:rsid w:val="00546F5C"/>
    <w:rsid w:val="00556D95"/>
    <w:rsid w:val="005746AE"/>
    <w:rsid w:val="005C24DE"/>
    <w:rsid w:val="005C2879"/>
    <w:rsid w:val="005D207D"/>
    <w:rsid w:val="005F41E3"/>
    <w:rsid w:val="00617073"/>
    <w:rsid w:val="00621FAC"/>
    <w:rsid w:val="00625650"/>
    <w:rsid w:val="006369BE"/>
    <w:rsid w:val="00677BF9"/>
    <w:rsid w:val="006C19D2"/>
    <w:rsid w:val="006C67F0"/>
    <w:rsid w:val="006E1566"/>
    <w:rsid w:val="0071239E"/>
    <w:rsid w:val="00763D86"/>
    <w:rsid w:val="00770D41"/>
    <w:rsid w:val="007759CB"/>
    <w:rsid w:val="007A1583"/>
    <w:rsid w:val="007A59B6"/>
    <w:rsid w:val="007B35EE"/>
    <w:rsid w:val="007C0602"/>
    <w:rsid w:val="007C3A74"/>
    <w:rsid w:val="007E5399"/>
    <w:rsid w:val="007F34E8"/>
    <w:rsid w:val="00855CA0"/>
    <w:rsid w:val="00876E3E"/>
    <w:rsid w:val="008F22A8"/>
    <w:rsid w:val="008F373B"/>
    <w:rsid w:val="009067F9"/>
    <w:rsid w:val="00925706"/>
    <w:rsid w:val="00941C12"/>
    <w:rsid w:val="0094231C"/>
    <w:rsid w:val="009477E7"/>
    <w:rsid w:val="00971FB8"/>
    <w:rsid w:val="009A604B"/>
    <w:rsid w:val="009B01D6"/>
    <w:rsid w:val="00A01DAF"/>
    <w:rsid w:val="00A06794"/>
    <w:rsid w:val="00A25523"/>
    <w:rsid w:val="00A333A4"/>
    <w:rsid w:val="00A36B53"/>
    <w:rsid w:val="00A56C41"/>
    <w:rsid w:val="00A86BA4"/>
    <w:rsid w:val="00AA4CE5"/>
    <w:rsid w:val="00AC17CC"/>
    <w:rsid w:val="00AD05FE"/>
    <w:rsid w:val="00AF38E0"/>
    <w:rsid w:val="00B04CAD"/>
    <w:rsid w:val="00B4479F"/>
    <w:rsid w:val="00B540FC"/>
    <w:rsid w:val="00B54803"/>
    <w:rsid w:val="00B633C0"/>
    <w:rsid w:val="00B63B0B"/>
    <w:rsid w:val="00B770C5"/>
    <w:rsid w:val="00BA7F1A"/>
    <w:rsid w:val="00BC4359"/>
    <w:rsid w:val="00BD00B5"/>
    <w:rsid w:val="00BD5D0C"/>
    <w:rsid w:val="00BE4D0B"/>
    <w:rsid w:val="00BF21DE"/>
    <w:rsid w:val="00C05267"/>
    <w:rsid w:val="00C37CBE"/>
    <w:rsid w:val="00C45F58"/>
    <w:rsid w:val="00C56E3A"/>
    <w:rsid w:val="00C931F3"/>
    <w:rsid w:val="00CA7758"/>
    <w:rsid w:val="00CB2958"/>
    <w:rsid w:val="00CC6903"/>
    <w:rsid w:val="00D024E1"/>
    <w:rsid w:val="00D15E4D"/>
    <w:rsid w:val="00D56DB3"/>
    <w:rsid w:val="00D61B8E"/>
    <w:rsid w:val="00D75FE0"/>
    <w:rsid w:val="00D8078E"/>
    <w:rsid w:val="00DF513E"/>
    <w:rsid w:val="00E356C3"/>
    <w:rsid w:val="00E35C74"/>
    <w:rsid w:val="00EA64D7"/>
    <w:rsid w:val="00ED752B"/>
    <w:rsid w:val="00EF3134"/>
    <w:rsid w:val="00EF6D5B"/>
    <w:rsid w:val="00F03942"/>
    <w:rsid w:val="00F213D8"/>
    <w:rsid w:val="00F55986"/>
    <w:rsid w:val="00F62124"/>
    <w:rsid w:val="00F645BE"/>
    <w:rsid w:val="00F81EBA"/>
    <w:rsid w:val="00FC2711"/>
    <w:rsid w:val="00FD1329"/>
    <w:rsid w:val="00FD1413"/>
    <w:rsid w:val="00FE19AC"/>
    <w:rsid w:val="00FE2478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127FA8"/>
  <w15:docId w15:val="{43D42564-8D1A-48C8-83CC-A5460250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0FC"/>
    <w:pPr>
      <w:keepNext/>
      <w:keepLines/>
      <w:numPr>
        <w:numId w:val="17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Heading1"/>
    <w:next w:val="BodyText"/>
    <w:link w:val="Heading2Char"/>
    <w:uiPriority w:val="9"/>
    <w:unhideWhenUsed/>
    <w:qFormat/>
    <w:rsid w:val="005F41E3"/>
    <w:pPr>
      <w:numPr>
        <w:ilvl w:val="1"/>
      </w:numPr>
      <w:spacing w:before="200" w:after="60"/>
      <w:ind w:left="578" w:hanging="578"/>
      <w:outlineLvl w:val="1"/>
    </w:pPr>
    <w:rPr>
      <w:b w:val="0"/>
      <w:bCs w:val="0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0FC"/>
    <w:pPr>
      <w:keepNext/>
      <w:keepLines/>
      <w:numPr>
        <w:ilvl w:val="2"/>
        <w:numId w:val="1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0FC"/>
    <w:pPr>
      <w:keepNext/>
      <w:keepLines/>
      <w:numPr>
        <w:ilvl w:val="3"/>
        <w:numId w:val="1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0FC"/>
    <w:pPr>
      <w:keepNext/>
      <w:keepLines/>
      <w:numPr>
        <w:ilvl w:val="4"/>
        <w:numId w:val="1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0FC"/>
    <w:pPr>
      <w:keepNext/>
      <w:keepLines/>
      <w:numPr>
        <w:ilvl w:val="5"/>
        <w:numId w:val="1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0FC"/>
    <w:pPr>
      <w:keepNext/>
      <w:keepLines/>
      <w:numPr>
        <w:ilvl w:val="6"/>
        <w:numId w:val="1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0FC"/>
    <w:pPr>
      <w:keepNext/>
      <w:keepLines/>
      <w:numPr>
        <w:ilvl w:val="7"/>
        <w:numId w:val="1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0FC"/>
    <w:pPr>
      <w:keepNext/>
      <w:keepLines/>
      <w:numPr>
        <w:ilvl w:val="8"/>
        <w:numId w:val="1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A25523"/>
    <w:pPr>
      <w:tabs>
        <w:tab w:val="right" w:pos="9072"/>
      </w:tabs>
      <w:spacing w:after="6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A25523"/>
    <w:rPr>
      <w:sz w:val="20"/>
      <w:szCs w:val="20"/>
    </w:rPr>
  </w:style>
  <w:style w:type="character" w:styleId="PageNumber">
    <w:name w:val="page number"/>
    <w:basedOn w:val="DefaultParagraphFont"/>
    <w:semiHidden/>
    <w:rsid w:val="00763D86"/>
  </w:style>
  <w:style w:type="paragraph" w:styleId="BalloonText">
    <w:name w:val="Balloon Text"/>
    <w:basedOn w:val="Normal"/>
    <w:link w:val="BalloonTextChar"/>
    <w:uiPriority w:val="99"/>
    <w:semiHidden/>
    <w:unhideWhenUsed/>
    <w:rsid w:val="00763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D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B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3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B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B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B0B"/>
    <w:rPr>
      <w:b/>
      <w:bCs/>
      <w:sz w:val="20"/>
      <w:szCs w:val="20"/>
    </w:rPr>
  </w:style>
  <w:style w:type="paragraph" w:styleId="BodyText3">
    <w:name w:val="Body Text 3"/>
    <w:basedOn w:val="Normal"/>
    <w:link w:val="BodyText3Char"/>
    <w:semiHidden/>
    <w:rsid w:val="007C3A7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7C3A7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semiHidden/>
    <w:rsid w:val="001C4CA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64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4D7"/>
  </w:style>
  <w:style w:type="character" w:customStyle="1" w:styleId="Heading1Char">
    <w:name w:val="Heading 1 Char"/>
    <w:basedOn w:val="DefaultParagraphFont"/>
    <w:link w:val="Heading1"/>
    <w:uiPriority w:val="9"/>
    <w:rsid w:val="00B540FC"/>
    <w:rPr>
      <w:rFonts w:asciiTheme="majorHAnsi" w:eastAsiaTheme="majorEastAsia" w:hAnsiTheme="majorHAnsi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F41E3"/>
    <w:rPr>
      <w:rFonts w:asciiTheme="majorHAnsi" w:eastAsiaTheme="majorEastAsia" w:hAnsiTheme="majorHAnsi" w:cstheme="majorBidi"/>
      <w:szCs w:val="26"/>
      <w:lang w:val="en-US"/>
    </w:rPr>
  </w:style>
  <w:style w:type="paragraph" w:styleId="Title">
    <w:name w:val="Title"/>
    <w:basedOn w:val="Normal"/>
    <w:next w:val="Subtitle"/>
    <w:link w:val="TitleChar"/>
    <w:uiPriority w:val="10"/>
    <w:qFormat/>
    <w:rsid w:val="0032360E"/>
    <w:pPr>
      <w:keepNext/>
      <w:keepLines/>
      <w:spacing w:after="120" w:line="240" w:lineRule="auto"/>
    </w:pPr>
    <w:rPr>
      <w:rFonts w:ascii="Cambria" w:eastAsiaTheme="majorEastAsia" w:hAnsi="Cambria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2360E"/>
    <w:rPr>
      <w:rFonts w:ascii="Cambria" w:eastAsiaTheme="majorEastAsia" w:hAnsi="Cambria" w:cstheme="majorBidi"/>
      <w:sz w:val="32"/>
      <w:szCs w:val="32"/>
    </w:rPr>
  </w:style>
  <w:style w:type="paragraph" w:customStyle="1" w:styleId="Questions">
    <w:name w:val="Questions"/>
    <w:basedOn w:val="Normal"/>
    <w:qFormat/>
    <w:rsid w:val="00B540FC"/>
    <w:pPr>
      <w:spacing w:after="0" w:line="240" w:lineRule="auto"/>
      <w:jc w:val="both"/>
    </w:pPr>
    <w:rPr>
      <w:rFonts w:eastAsia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B540FC"/>
    <w:pPr>
      <w:keepNext/>
      <w:keepLines/>
      <w:spacing w:before="60" w:after="60" w:line="240" w:lineRule="auto"/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B540FC"/>
    <w:rPr>
      <w:sz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22565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22565B"/>
    <w:rPr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25523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60E"/>
    <w:pPr>
      <w:numPr>
        <w:ilvl w:val="1"/>
      </w:numPr>
      <w:spacing w:after="360"/>
    </w:pPr>
    <w:rPr>
      <w:rFonts w:asciiTheme="majorHAnsi" w:eastAsiaTheme="majorEastAsia" w:hAnsiTheme="majorHAnsi" w:cstheme="majorBidi"/>
      <w:i/>
      <w:iCs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32360E"/>
    <w:rPr>
      <w:rFonts w:asciiTheme="majorHAnsi" w:eastAsiaTheme="majorEastAsia" w:hAnsiTheme="majorHAnsi" w:cstheme="majorBidi"/>
      <w:i/>
      <w:iCs/>
      <w:lang w:val="en-US"/>
    </w:rPr>
  </w:style>
  <w:style w:type="paragraph" w:customStyle="1" w:styleId="Signatureheading">
    <w:name w:val="Signature heading"/>
    <w:basedOn w:val="Normal"/>
    <w:qFormat/>
    <w:rsid w:val="0032360E"/>
    <w:pPr>
      <w:spacing w:before="240" w:after="0" w:line="240" w:lineRule="auto"/>
      <w:jc w:val="center"/>
    </w:pPr>
    <w:rPr>
      <w:rFonts w:eastAsia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0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0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0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0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0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0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0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ignatureunderline">
    <w:name w:val="Signature underline"/>
    <w:basedOn w:val="Normal"/>
    <w:qFormat/>
    <w:rsid w:val="0032360E"/>
    <w:pPr>
      <w:spacing w:before="60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Signaturedate">
    <w:name w:val="Signature date"/>
    <w:basedOn w:val="Normal"/>
    <w:qFormat/>
    <w:rsid w:val="0032360E"/>
    <w:pPr>
      <w:keepNext/>
      <w:spacing w:before="480" w:after="36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61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sonuvernd.is/media/leidbeiningar-personuverndar/Leidbeiningar-um-vinnsluadila_1.3.2018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Grethe Kjartansdóttir</dc:creator>
  <cp:lastModifiedBy>Ásbjörn Unnar</cp:lastModifiedBy>
  <cp:revision>31</cp:revision>
  <dcterms:created xsi:type="dcterms:W3CDTF">2020-01-14T09:57:00Z</dcterms:created>
  <dcterms:modified xsi:type="dcterms:W3CDTF">2020-11-16T14:58:00Z</dcterms:modified>
</cp:coreProperties>
</file>